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42EEF7" w14:textId="5C725E2C" w:rsidR="00AF730F" w:rsidRDefault="00D1145F" w:rsidP="00D1145F">
      <w:pPr>
        <w:jc w:val="center"/>
      </w:pPr>
      <w:r>
        <w:rPr>
          <w:noProof/>
        </w:rPr>
        <w:drawing>
          <wp:inline distT="0" distB="0" distL="0" distR="0" wp14:anchorId="515859F3" wp14:editId="54A9B90F">
            <wp:extent cx="3200400" cy="2095195"/>
            <wp:effectExtent l="0" t="0" r="0" b="635"/>
            <wp:docPr id="6" name="Immagine 6" descr="Visualizza immagine di 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sualizza immagine di origin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08583" cy="2100552"/>
                    </a:xfrm>
                    <a:prstGeom prst="rect">
                      <a:avLst/>
                    </a:prstGeom>
                    <a:noFill/>
                    <a:ln>
                      <a:noFill/>
                    </a:ln>
                  </pic:spPr>
                </pic:pic>
              </a:graphicData>
            </a:graphic>
          </wp:inline>
        </w:drawing>
      </w:r>
    </w:p>
    <w:p w14:paraId="2A93A949" w14:textId="3A0B68D5" w:rsidR="00D1145F" w:rsidRDefault="00D1145F" w:rsidP="00D1145F">
      <w:pPr>
        <w:jc w:val="center"/>
        <w:rPr>
          <w:rFonts w:ascii="Abadi" w:hAnsi="Abadi"/>
          <w:b/>
          <w:bCs/>
          <w:sz w:val="56"/>
          <w:szCs w:val="56"/>
        </w:rPr>
      </w:pPr>
      <w:r w:rsidRPr="00D1145F">
        <w:rPr>
          <w:rFonts w:ascii="Abadi" w:hAnsi="Abadi"/>
          <w:b/>
          <w:bCs/>
          <w:sz w:val="56"/>
          <w:szCs w:val="56"/>
        </w:rPr>
        <w:t>UNIVERSITA’ DEGLI STUDI DI TORINO</w:t>
      </w:r>
    </w:p>
    <w:p w14:paraId="3E1ABE57" w14:textId="77777777" w:rsidR="00D1145F" w:rsidRPr="00D1145F" w:rsidRDefault="00D1145F" w:rsidP="00D1145F">
      <w:pPr>
        <w:spacing w:before="240" w:line="480" w:lineRule="auto"/>
        <w:jc w:val="center"/>
        <w:rPr>
          <w:b/>
          <w:sz w:val="28"/>
          <w:szCs w:val="28"/>
        </w:rPr>
      </w:pPr>
      <w:r w:rsidRPr="00D1145F">
        <w:rPr>
          <w:b/>
          <w:sz w:val="28"/>
          <w:szCs w:val="28"/>
        </w:rPr>
        <w:t>DIPARTIMENTO DI SCIENZE DELLA SANITÀ PUBBLICA E PEDIATRICA</w:t>
      </w:r>
    </w:p>
    <w:p w14:paraId="2304F31D" w14:textId="77777777" w:rsidR="00D1145F" w:rsidRPr="00D1145F" w:rsidRDefault="00D1145F" w:rsidP="00D1145F">
      <w:pPr>
        <w:spacing w:before="240" w:after="240" w:line="360" w:lineRule="auto"/>
        <w:jc w:val="center"/>
        <w:rPr>
          <w:b/>
          <w:sz w:val="28"/>
          <w:szCs w:val="28"/>
        </w:rPr>
      </w:pPr>
      <w:r w:rsidRPr="00D1145F">
        <w:rPr>
          <w:b/>
          <w:sz w:val="28"/>
          <w:szCs w:val="28"/>
        </w:rPr>
        <w:t>CORSO DI LAUREA EDUCAZIONE PROFESSIONALE, TORINO (ABILITANTE ALLA PROFESSIONE SANITARIA DI EDUCATORE PROFESSIONALE)</w:t>
      </w:r>
    </w:p>
    <w:p w14:paraId="42CD358E" w14:textId="77777777" w:rsidR="00D1145F" w:rsidRPr="00D1145F" w:rsidRDefault="00D1145F" w:rsidP="00D1145F">
      <w:pPr>
        <w:spacing w:before="240" w:after="240"/>
        <w:jc w:val="center"/>
        <w:rPr>
          <w:i/>
          <w:iCs/>
          <w:sz w:val="24"/>
          <w:szCs w:val="24"/>
        </w:rPr>
      </w:pPr>
      <w:r w:rsidRPr="00D1145F">
        <w:rPr>
          <w:i/>
          <w:iCs/>
          <w:sz w:val="24"/>
          <w:szCs w:val="24"/>
        </w:rPr>
        <w:t>ANNO ACCADEMICO 2019/2020</w:t>
      </w:r>
    </w:p>
    <w:p w14:paraId="0712F0FA" w14:textId="7CB36BAD" w:rsidR="00D1145F" w:rsidRDefault="00D1145F" w:rsidP="00D1145F">
      <w:pPr>
        <w:spacing w:before="240" w:after="240" w:line="480" w:lineRule="auto"/>
        <w:jc w:val="center"/>
        <w:rPr>
          <w:i/>
          <w:iCs/>
          <w:sz w:val="24"/>
          <w:szCs w:val="24"/>
        </w:rPr>
      </w:pPr>
      <w:r w:rsidRPr="00D1145F">
        <w:rPr>
          <w:i/>
          <w:iCs/>
          <w:sz w:val="24"/>
          <w:szCs w:val="24"/>
        </w:rPr>
        <w:t>Ricerca Empirica in Metodologia della Ricerca Educativa</w:t>
      </w:r>
    </w:p>
    <w:p w14:paraId="0A36C948" w14:textId="72D48554" w:rsidR="00D1145F" w:rsidRDefault="00D1145F" w:rsidP="00D1145F">
      <w:pPr>
        <w:spacing w:before="240" w:after="240" w:line="480" w:lineRule="auto"/>
        <w:jc w:val="center"/>
        <w:rPr>
          <w:i/>
          <w:iCs/>
          <w:sz w:val="24"/>
          <w:szCs w:val="24"/>
        </w:rPr>
      </w:pPr>
    </w:p>
    <w:p w14:paraId="5E0BCDDE" w14:textId="0E2A7AF2" w:rsidR="00D1145F" w:rsidRPr="00D1145F" w:rsidRDefault="00D1145F" w:rsidP="00D1145F">
      <w:pPr>
        <w:spacing w:before="240" w:after="240" w:line="480" w:lineRule="auto"/>
        <w:rPr>
          <w:sz w:val="24"/>
          <w:szCs w:val="24"/>
        </w:rPr>
      </w:pPr>
      <w:r>
        <w:rPr>
          <w:sz w:val="24"/>
          <w:szCs w:val="24"/>
        </w:rPr>
        <w:t>COSTA VIVIAN   900174</w:t>
      </w:r>
    </w:p>
    <w:p w14:paraId="62C17683" w14:textId="67BF5ACC" w:rsidR="00D1145F" w:rsidRDefault="008F0896" w:rsidP="008F0896">
      <w:pPr>
        <w:jc w:val="center"/>
        <w:rPr>
          <w:rFonts w:ascii="Abadi" w:hAnsi="Abadi"/>
          <w:sz w:val="56"/>
          <w:szCs w:val="56"/>
        </w:rPr>
      </w:pPr>
      <w:r w:rsidRPr="008F0896">
        <w:rPr>
          <w:rFonts w:ascii="Abadi" w:hAnsi="Abadi"/>
          <w:sz w:val="56"/>
          <w:szCs w:val="56"/>
        </w:rPr>
        <w:t>“Vi è relazione tra abitudine al fumo e diminuzione del senso del gusto?”</w:t>
      </w:r>
    </w:p>
    <w:p w14:paraId="330B23DE" w14:textId="4D6BDABB" w:rsidR="009D194A" w:rsidRDefault="009D194A" w:rsidP="008F0896">
      <w:pPr>
        <w:jc w:val="center"/>
        <w:rPr>
          <w:rFonts w:ascii="Abadi" w:hAnsi="Abadi"/>
          <w:sz w:val="56"/>
          <w:szCs w:val="56"/>
        </w:rPr>
      </w:pPr>
    </w:p>
    <w:p w14:paraId="3DB32508" w14:textId="55AD95D8" w:rsidR="009D194A" w:rsidRDefault="009D194A" w:rsidP="008F0896">
      <w:pPr>
        <w:jc w:val="center"/>
        <w:rPr>
          <w:rFonts w:ascii="Abadi" w:hAnsi="Abadi"/>
          <w:sz w:val="56"/>
          <w:szCs w:val="56"/>
        </w:rPr>
      </w:pPr>
    </w:p>
    <w:p w14:paraId="7F5A7361" w14:textId="28758C71" w:rsidR="008C0919" w:rsidRDefault="008C0919" w:rsidP="008F0896">
      <w:pPr>
        <w:jc w:val="center"/>
        <w:rPr>
          <w:rFonts w:ascii="Abadi" w:hAnsi="Abadi"/>
          <w:sz w:val="56"/>
          <w:szCs w:val="56"/>
        </w:rPr>
      </w:pPr>
    </w:p>
    <w:p w14:paraId="4099A018" w14:textId="77777777" w:rsidR="0070655A" w:rsidRDefault="0070655A" w:rsidP="008F0896">
      <w:pPr>
        <w:jc w:val="center"/>
        <w:rPr>
          <w:rFonts w:ascii="Abadi" w:hAnsi="Abadi"/>
          <w:sz w:val="56"/>
          <w:szCs w:val="56"/>
        </w:rPr>
      </w:pPr>
    </w:p>
    <w:p w14:paraId="5EE4B12D" w14:textId="4D9467AC" w:rsidR="009D194A" w:rsidRDefault="009D194A" w:rsidP="009D194A">
      <w:pPr>
        <w:rPr>
          <w:rFonts w:ascii="Abadi" w:hAnsi="Abadi"/>
          <w:sz w:val="32"/>
          <w:szCs w:val="32"/>
        </w:rPr>
      </w:pPr>
      <w:r>
        <w:rPr>
          <w:rFonts w:ascii="Abadi" w:hAnsi="Abadi"/>
          <w:sz w:val="32"/>
          <w:szCs w:val="32"/>
        </w:rPr>
        <w:t>INDICE</w:t>
      </w:r>
    </w:p>
    <w:p w14:paraId="5159FF8F" w14:textId="3086C733" w:rsidR="009D194A" w:rsidRDefault="009C6823" w:rsidP="009C6823">
      <w:pPr>
        <w:pStyle w:val="Paragrafoelenco"/>
        <w:numPr>
          <w:ilvl w:val="0"/>
          <w:numId w:val="1"/>
        </w:numPr>
        <w:rPr>
          <w:rFonts w:ascii="Abadi" w:hAnsi="Abadi"/>
          <w:sz w:val="32"/>
          <w:szCs w:val="32"/>
        </w:rPr>
      </w:pPr>
      <w:r>
        <w:rPr>
          <w:rFonts w:ascii="Abadi" w:hAnsi="Abadi"/>
          <w:sz w:val="32"/>
          <w:szCs w:val="32"/>
        </w:rPr>
        <w:t>Premessa</w:t>
      </w:r>
      <w:r w:rsidR="00544B3B">
        <w:rPr>
          <w:rFonts w:ascii="Abadi" w:hAnsi="Abadi"/>
          <w:sz w:val="32"/>
          <w:szCs w:val="32"/>
        </w:rPr>
        <w:t>……………………………………………………………...</w:t>
      </w:r>
    </w:p>
    <w:p w14:paraId="42FD156E" w14:textId="77777777" w:rsidR="00DF4313" w:rsidRDefault="00DF4313" w:rsidP="00DF4313">
      <w:pPr>
        <w:pStyle w:val="Paragrafoelenco"/>
        <w:rPr>
          <w:rFonts w:ascii="Abadi" w:hAnsi="Abadi"/>
          <w:sz w:val="32"/>
          <w:szCs w:val="32"/>
        </w:rPr>
      </w:pPr>
    </w:p>
    <w:p w14:paraId="6B6234A3" w14:textId="21FCB339" w:rsidR="009C6823" w:rsidRDefault="009C6823" w:rsidP="009C6823">
      <w:pPr>
        <w:pStyle w:val="Paragrafoelenco"/>
        <w:numPr>
          <w:ilvl w:val="0"/>
          <w:numId w:val="1"/>
        </w:numPr>
        <w:rPr>
          <w:rFonts w:ascii="Abadi" w:hAnsi="Abadi"/>
          <w:sz w:val="32"/>
          <w:szCs w:val="32"/>
        </w:rPr>
      </w:pPr>
      <w:r>
        <w:rPr>
          <w:rFonts w:ascii="Abadi" w:hAnsi="Abadi"/>
          <w:sz w:val="32"/>
          <w:szCs w:val="32"/>
        </w:rPr>
        <w:t>Tema di ricerca</w:t>
      </w:r>
      <w:r w:rsidR="00544B3B">
        <w:rPr>
          <w:rFonts w:ascii="Abadi" w:hAnsi="Abadi"/>
          <w:sz w:val="32"/>
          <w:szCs w:val="32"/>
        </w:rPr>
        <w:t>……………………………………………………….</w:t>
      </w:r>
    </w:p>
    <w:p w14:paraId="7E8432CD" w14:textId="58345E3F" w:rsidR="009C6823" w:rsidRDefault="009C6823" w:rsidP="009C6823">
      <w:pPr>
        <w:pStyle w:val="Paragrafoelenco"/>
        <w:numPr>
          <w:ilvl w:val="0"/>
          <w:numId w:val="1"/>
        </w:numPr>
        <w:rPr>
          <w:rFonts w:ascii="Abadi" w:hAnsi="Abadi"/>
          <w:sz w:val="32"/>
          <w:szCs w:val="32"/>
        </w:rPr>
      </w:pPr>
      <w:r>
        <w:rPr>
          <w:rFonts w:ascii="Abadi" w:hAnsi="Abadi"/>
          <w:sz w:val="32"/>
          <w:szCs w:val="32"/>
        </w:rPr>
        <w:t>Problema conoscitivo</w:t>
      </w:r>
      <w:r w:rsidR="00544B3B">
        <w:rPr>
          <w:rFonts w:ascii="Abadi" w:hAnsi="Abadi"/>
          <w:sz w:val="32"/>
          <w:szCs w:val="32"/>
        </w:rPr>
        <w:t>………………………………………………...</w:t>
      </w:r>
    </w:p>
    <w:p w14:paraId="1F4A407C" w14:textId="038F7401" w:rsidR="009C6823" w:rsidRDefault="009C6823" w:rsidP="009C6823">
      <w:pPr>
        <w:pStyle w:val="Paragrafoelenco"/>
        <w:numPr>
          <w:ilvl w:val="0"/>
          <w:numId w:val="1"/>
        </w:numPr>
        <w:rPr>
          <w:rFonts w:ascii="Abadi" w:hAnsi="Abadi"/>
          <w:sz w:val="32"/>
          <w:szCs w:val="32"/>
        </w:rPr>
      </w:pPr>
      <w:r>
        <w:rPr>
          <w:rFonts w:ascii="Abadi" w:hAnsi="Abadi"/>
          <w:sz w:val="32"/>
          <w:szCs w:val="32"/>
        </w:rPr>
        <w:t>Obiettivo di ricerca</w:t>
      </w:r>
      <w:r w:rsidR="00544B3B">
        <w:rPr>
          <w:rFonts w:ascii="Abadi" w:hAnsi="Abadi"/>
          <w:sz w:val="32"/>
          <w:szCs w:val="32"/>
        </w:rPr>
        <w:t>…………………………………………………...</w:t>
      </w:r>
    </w:p>
    <w:p w14:paraId="6A82B555" w14:textId="77777777" w:rsidR="00DF4313" w:rsidRPr="009C6823" w:rsidRDefault="00DF4313" w:rsidP="00DF4313">
      <w:pPr>
        <w:pStyle w:val="Paragrafoelenco"/>
        <w:rPr>
          <w:rFonts w:ascii="Abadi" w:hAnsi="Abadi"/>
          <w:sz w:val="32"/>
          <w:szCs w:val="32"/>
        </w:rPr>
      </w:pPr>
    </w:p>
    <w:p w14:paraId="1E776204" w14:textId="57582DFA" w:rsidR="009D194A" w:rsidRDefault="009C6823" w:rsidP="009C6823">
      <w:pPr>
        <w:pStyle w:val="Paragrafoelenco"/>
        <w:numPr>
          <w:ilvl w:val="0"/>
          <w:numId w:val="1"/>
        </w:numPr>
        <w:rPr>
          <w:rFonts w:ascii="Abadi" w:hAnsi="Abadi"/>
          <w:sz w:val="32"/>
          <w:szCs w:val="32"/>
        </w:rPr>
      </w:pPr>
      <w:r>
        <w:rPr>
          <w:rFonts w:ascii="Abadi" w:hAnsi="Abadi"/>
          <w:sz w:val="32"/>
          <w:szCs w:val="32"/>
        </w:rPr>
        <w:t>Quadro teorico</w:t>
      </w:r>
      <w:r w:rsidR="00544B3B">
        <w:rPr>
          <w:rFonts w:ascii="Abadi" w:hAnsi="Abadi"/>
          <w:sz w:val="32"/>
          <w:szCs w:val="32"/>
        </w:rPr>
        <w:t>……………………………………………………….</w:t>
      </w:r>
    </w:p>
    <w:p w14:paraId="7C6C5C02" w14:textId="1B3FE82E" w:rsidR="009C6823" w:rsidRDefault="009C6823" w:rsidP="009C6823">
      <w:pPr>
        <w:pStyle w:val="Paragrafoelenco"/>
        <w:numPr>
          <w:ilvl w:val="0"/>
          <w:numId w:val="1"/>
        </w:numPr>
        <w:rPr>
          <w:rFonts w:ascii="Abadi" w:hAnsi="Abadi"/>
          <w:sz w:val="32"/>
          <w:szCs w:val="32"/>
        </w:rPr>
      </w:pPr>
      <w:r>
        <w:rPr>
          <w:rFonts w:ascii="Abadi" w:hAnsi="Abadi"/>
          <w:sz w:val="32"/>
          <w:szCs w:val="32"/>
        </w:rPr>
        <w:t>Mappa concettuale</w:t>
      </w:r>
      <w:r w:rsidR="00AC362F">
        <w:rPr>
          <w:rFonts w:ascii="Abadi" w:hAnsi="Abadi"/>
          <w:sz w:val="32"/>
          <w:szCs w:val="32"/>
        </w:rPr>
        <w:t xml:space="preserve"> e sitografia</w:t>
      </w:r>
      <w:r w:rsidR="00544B3B">
        <w:rPr>
          <w:rFonts w:ascii="Abadi" w:hAnsi="Abadi"/>
          <w:sz w:val="32"/>
          <w:szCs w:val="32"/>
        </w:rPr>
        <w:t>…………………………………...</w:t>
      </w:r>
      <w:r w:rsidR="00AC362F">
        <w:rPr>
          <w:rFonts w:ascii="Abadi" w:hAnsi="Abadi"/>
          <w:sz w:val="32"/>
          <w:szCs w:val="32"/>
        </w:rPr>
        <w:t>.</w:t>
      </w:r>
    </w:p>
    <w:p w14:paraId="706857EC" w14:textId="77777777" w:rsidR="00DF4313" w:rsidRDefault="00DF4313" w:rsidP="00DF4313">
      <w:pPr>
        <w:pStyle w:val="Paragrafoelenco"/>
        <w:rPr>
          <w:rFonts w:ascii="Abadi" w:hAnsi="Abadi"/>
          <w:sz w:val="32"/>
          <w:szCs w:val="32"/>
        </w:rPr>
      </w:pPr>
    </w:p>
    <w:p w14:paraId="219B0B24" w14:textId="1BEC0E38" w:rsidR="009C6823" w:rsidRDefault="009C6823" w:rsidP="009C6823">
      <w:pPr>
        <w:pStyle w:val="Paragrafoelenco"/>
        <w:numPr>
          <w:ilvl w:val="0"/>
          <w:numId w:val="1"/>
        </w:numPr>
        <w:rPr>
          <w:rFonts w:ascii="Abadi" w:hAnsi="Abadi"/>
          <w:sz w:val="32"/>
          <w:szCs w:val="32"/>
        </w:rPr>
      </w:pPr>
      <w:r>
        <w:rPr>
          <w:rFonts w:ascii="Abadi" w:hAnsi="Abadi"/>
          <w:sz w:val="32"/>
          <w:szCs w:val="32"/>
        </w:rPr>
        <w:t>Ipotesi di ricerca</w:t>
      </w:r>
      <w:r w:rsidR="00544B3B">
        <w:rPr>
          <w:rFonts w:ascii="Abadi" w:hAnsi="Abadi"/>
          <w:sz w:val="32"/>
          <w:szCs w:val="32"/>
        </w:rPr>
        <w:t>……………………………………………………..</w:t>
      </w:r>
    </w:p>
    <w:p w14:paraId="58E39984" w14:textId="117EB50B" w:rsidR="009C6823" w:rsidRDefault="00A832E3" w:rsidP="009C6823">
      <w:pPr>
        <w:pStyle w:val="Paragrafoelenco"/>
        <w:numPr>
          <w:ilvl w:val="0"/>
          <w:numId w:val="1"/>
        </w:numPr>
        <w:rPr>
          <w:rFonts w:ascii="Abadi" w:hAnsi="Abadi"/>
          <w:sz w:val="32"/>
          <w:szCs w:val="32"/>
        </w:rPr>
      </w:pPr>
      <w:r>
        <w:rPr>
          <w:rFonts w:ascii="Abadi" w:hAnsi="Abadi"/>
          <w:sz w:val="32"/>
          <w:szCs w:val="32"/>
        </w:rPr>
        <w:t>Fattori dipendenti, indipendenti e variabili di sfondo</w:t>
      </w:r>
      <w:r w:rsidR="00544B3B">
        <w:rPr>
          <w:rFonts w:ascii="Abadi" w:hAnsi="Abadi"/>
          <w:sz w:val="32"/>
          <w:szCs w:val="32"/>
        </w:rPr>
        <w:t>…………….</w:t>
      </w:r>
    </w:p>
    <w:p w14:paraId="39E1C357" w14:textId="0A2D605A" w:rsidR="00A832E3" w:rsidRDefault="00A832E3" w:rsidP="009C6823">
      <w:pPr>
        <w:pStyle w:val="Paragrafoelenco"/>
        <w:numPr>
          <w:ilvl w:val="0"/>
          <w:numId w:val="1"/>
        </w:numPr>
        <w:rPr>
          <w:rFonts w:ascii="Abadi" w:hAnsi="Abadi"/>
          <w:sz w:val="32"/>
          <w:szCs w:val="32"/>
        </w:rPr>
      </w:pPr>
      <w:r>
        <w:rPr>
          <w:rFonts w:ascii="Abadi" w:hAnsi="Abadi"/>
          <w:sz w:val="32"/>
          <w:szCs w:val="32"/>
        </w:rPr>
        <w:t>Definizione operativa dei fattori</w:t>
      </w:r>
      <w:r w:rsidR="00544B3B">
        <w:rPr>
          <w:rFonts w:ascii="Abadi" w:hAnsi="Abadi"/>
          <w:sz w:val="32"/>
          <w:szCs w:val="32"/>
        </w:rPr>
        <w:t>……………………………………</w:t>
      </w:r>
    </w:p>
    <w:p w14:paraId="5B5650C4" w14:textId="77777777" w:rsidR="00DF4313" w:rsidRDefault="00DF4313" w:rsidP="00DF4313">
      <w:pPr>
        <w:pStyle w:val="Paragrafoelenco"/>
        <w:rPr>
          <w:rFonts w:ascii="Abadi" w:hAnsi="Abadi"/>
          <w:sz w:val="32"/>
          <w:szCs w:val="32"/>
        </w:rPr>
      </w:pPr>
    </w:p>
    <w:p w14:paraId="3F5F0A34" w14:textId="6C5BA434" w:rsidR="00A832E3" w:rsidRDefault="00A832E3" w:rsidP="009C6823">
      <w:pPr>
        <w:pStyle w:val="Paragrafoelenco"/>
        <w:numPr>
          <w:ilvl w:val="0"/>
          <w:numId w:val="1"/>
        </w:numPr>
        <w:rPr>
          <w:rFonts w:ascii="Abadi" w:hAnsi="Abadi"/>
          <w:sz w:val="32"/>
          <w:szCs w:val="32"/>
        </w:rPr>
      </w:pPr>
      <w:bookmarkStart w:id="0" w:name="_Hlk56005966"/>
      <w:r>
        <w:rPr>
          <w:rFonts w:ascii="Abadi" w:hAnsi="Abadi"/>
          <w:sz w:val="32"/>
          <w:szCs w:val="32"/>
        </w:rPr>
        <w:t>Popolazione di riferimento, numerosità del campione e tipologia di campionamento</w:t>
      </w:r>
      <w:bookmarkEnd w:id="0"/>
      <w:r w:rsidR="00544B3B">
        <w:rPr>
          <w:rFonts w:ascii="Abadi" w:hAnsi="Abadi"/>
          <w:sz w:val="32"/>
          <w:szCs w:val="32"/>
        </w:rPr>
        <w:t>…………………………………………………...</w:t>
      </w:r>
    </w:p>
    <w:p w14:paraId="5344341D" w14:textId="50756B81" w:rsidR="00A832E3" w:rsidRDefault="00A832E3" w:rsidP="009C6823">
      <w:pPr>
        <w:pStyle w:val="Paragrafoelenco"/>
        <w:numPr>
          <w:ilvl w:val="0"/>
          <w:numId w:val="1"/>
        </w:numPr>
        <w:rPr>
          <w:rFonts w:ascii="Abadi" w:hAnsi="Abadi"/>
          <w:sz w:val="32"/>
          <w:szCs w:val="32"/>
        </w:rPr>
      </w:pPr>
      <w:r>
        <w:rPr>
          <w:rFonts w:ascii="Abadi" w:hAnsi="Abadi"/>
          <w:sz w:val="32"/>
          <w:szCs w:val="32"/>
        </w:rPr>
        <w:t>Tecniche e strumenti di rilevazione dati</w:t>
      </w:r>
      <w:r w:rsidR="00874719">
        <w:rPr>
          <w:rFonts w:ascii="Abadi" w:hAnsi="Abadi"/>
          <w:sz w:val="32"/>
          <w:szCs w:val="32"/>
        </w:rPr>
        <w:t xml:space="preserve"> e piano di raccolta</w:t>
      </w:r>
      <w:r w:rsidR="00544B3B">
        <w:rPr>
          <w:rFonts w:ascii="Abadi" w:hAnsi="Abadi"/>
          <w:sz w:val="32"/>
          <w:szCs w:val="32"/>
        </w:rPr>
        <w:t>……</w:t>
      </w:r>
    </w:p>
    <w:p w14:paraId="07920D74" w14:textId="581BD671" w:rsidR="00A832E3" w:rsidRPr="00874719" w:rsidRDefault="00A832E3" w:rsidP="00874719">
      <w:pPr>
        <w:pStyle w:val="Paragrafoelenco"/>
        <w:numPr>
          <w:ilvl w:val="0"/>
          <w:numId w:val="1"/>
        </w:numPr>
        <w:rPr>
          <w:rFonts w:ascii="Abadi" w:hAnsi="Abadi"/>
          <w:sz w:val="32"/>
          <w:szCs w:val="32"/>
        </w:rPr>
      </w:pPr>
      <w:r>
        <w:rPr>
          <w:rFonts w:ascii="Abadi" w:hAnsi="Abadi"/>
          <w:sz w:val="32"/>
          <w:szCs w:val="32"/>
        </w:rPr>
        <w:t>Questionario</w:t>
      </w:r>
      <w:r w:rsidR="00544B3B">
        <w:rPr>
          <w:rFonts w:ascii="Abadi" w:hAnsi="Abadi"/>
          <w:sz w:val="32"/>
          <w:szCs w:val="32"/>
        </w:rPr>
        <w:t>………………………………………………………….</w:t>
      </w:r>
    </w:p>
    <w:p w14:paraId="5EDAEF37" w14:textId="77777777" w:rsidR="00DF4313" w:rsidRDefault="00DF4313" w:rsidP="00DF4313">
      <w:pPr>
        <w:pStyle w:val="Paragrafoelenco"/>
        <w:rPr>
          <w:rFonts w:ascii="Abadi" w:hAnsi="Abadi"/>
          <w:sz w:val="32"/>
          <w:szCs w:val="32"/>
        </w:rPr>
      </w:pPr>
    </w:p>
    <w:p w14:paraId="17885779" w14:textId="047C0E89" w:rsidR="00A832E3" w:rsidRDefault="00A832E3" w:rsidP="009C6823">
      <w:pPr>
        <w:pStyle w:val="Paragrafoelenco"/>
        <w:numPr>
          <w:ilvl w:val="0"/>
          <w:numId w:val="1"/>
        </w:numPr>
        <w:rPr>
          <w:rFonts w:ascii="Abadi" w:hAnsi="Abadi"/>
          <w:sz w:val="32"/>
          <w:szCs w:val="32"/>
        </w:rPr>
      </w:pPr>
      <w:r>
        <w:rPr>
          <w:rFonts w:ascii="Abadi" w:hAnsi="Abadi"/>
          <w:sz w:val="32"/>
          <w:szCs w:val="32"/>
        </w:rPr>
        <w:t>Analisi dei dati e interpretazione dei risultati</w:t>
      </w:r>
      <w:r w:rsidR="00544B3B">
        <w:rPr>
          <w:rFonts w:ascii="Abadi" w:hAnsi="Abadi"/>
          <w:sz w:val="32"/>
          <w:szCs w:val="32"/>
        </w:rPr>
        <w:t>……………………...</w:t>
      </w:r>
    </w:p>
    <w:p w14:paraId="7C9FDC0D" w14:textId="77777777" w:rsidR="00DF4313" w:rsidRPr="00DF4313" w:rsidRDefault="00DF4313" w:rsidP="00DF4313">
      <w:pPr>
        <w:pStyle w:val="Paragrafoelenco"/>
        <w:rPr>
          <w:rFonts w:ascii="Abadi" w:hAnsi="Abadi"/>
          <w:sz w:val="32"/>
          <w:szCs w:val="32"/>
        </w:rPr>
      </w:pPr>
    </w:p>
    <w:p w14:paraId="0549D5E8" w14:textId="77777777" w:rsidR="00DF4313" w:rsidRDefault="00DF4313" w:rsidP="00DF4313">
      <w:pPr>
        <w:pStyle w:val="Paragrafoelenco"/>
        <w:rPr>
          <w:rFonts w:ascii="Abadi" w:hAnsi="Abadi"/>
          <w:sz w:val="32"/>
          <w:szCs w:val="32"/>
        </w:rPr>
      </w:pPr>
    </w:p>
    <w:p w14:paraId="369CC334" w14:textId="6BA51401" w:rsidR="00A832E3" w:rsidRDefault="00A832E3" w:rsidP="009C6823">
      <w:pPr>
        <w:pStyle w:val="Paragrafoelenco"/>
        <w:numPr>
          <w:ilvl w:val="0"/>
          <w:numId w:val="1"/>
        </w:numPr>
        <w:rPr>
          <w:rFonts w:ascii="Abadi" w:hAnsi="Abadi"/>
          <w:sz w:val="32"/>
          <w:szCs w:val="32"/>
        </w:rPr>
      </w:pPr>
      <w:r>
        <w:rPr>
          <w:rFonts w:ascii="Abadi" w:hAnsi="Abadi"/>
          <w:sz w:val="32"/>
          <w:szCs w:val="32"/>
        </w:rPr>
        <w:t>Autoriflessione sull’esperienza compiuta</w:t>
      </w:r>
      <w:r w:rsidR="00544B3B">
        <w:rPr>
          <w:rFonts w:ascii="Abadi" w:hAnsi="Abadi"/>
          <w:sz w:val="32"/>
          <w:szCs w:val="32"/>
        </w:rPr>
        <w:t>…………………………..</w:t>
      </w:r>
    </w:p>
    <w:p w14:paraId="33C6B862" w14:textId="68D95701" w:rsidR="00A832E3" w:rsidRDefault="00A832E3" w:rsidP="00A832E3">
      <w:pPr>
        <w:pStyle w:val="Paragrafoelenco"/>
        <w:rPr>
          <w:rFonts w:ascii="Abadi" w:hAnsi="Abadi"/>
          <w:sz w:val="32"/>
          <w:szCs w:val="32"/>
        </w:rPr>
      </w:pPr>
    </w:p>
    <w:p w14:paraId="74EB9FB2" w14:textId="0E5A63CE" w:rsidR="008F535A" w:rsidRDefault="008F535A" w:rsidP="00A832E3">
      <w:pPr>
        <w:pStyle w:val="Paragrafoelenco"/>
        <w:rPr>
          <w:rFonts w:ascii="Abadi" w:hAnsi="Abadi"/>
          <w:sz w:val="32"/>
          <w:szCs w:val="32"/>
        </w:rPr>
      </w:pPr>
    </w:p>
    <w:p w14:paraId="3CB39E4B" w14:textId="51CC6F86" w:rsidR="008F535A" w:rsidRDefault="008F535A" w:rsidP="00A832E3">
      <w:pPr>
        <w:pStyle w:val="Paragrafoelenco"/>
        <w:rPr>
          <w:rFonts w:ascii="Abadi" w:hAnsi="Abadi"/>
          <w:sz w:val="32"/>
          <w:szCs w:val="32"/>
        </w:rPr>
      </w:pPr>
    </w:p>
    <w:p w14:paraId="2ADF3E13" w14:textId="515D22F0" w:rsidR="008F535A" w:rsidRDefault="008F535A" w:rsidP="00A832E3">
      <w:pPr>
        <w:pStyle w:val="Paragrafoelenco"/>
        <w:rPr>
          <w:rFonts w:ascii="Abadi" w:hAnsi="Abadi"/>
          <w:sz w:val="32"/>
          <w:szCs w:val="32"/>
        </w:rPr>
      </w:pPr>
    </w:p>
    <w:p w14:paraId="7D122853" w14:textId="3CA201DF" w:rsidR="008F535A" w:rsidRDefault="008F535A" w:rsidP="00A832E3">
      <w:pPr>
        <w:pStyle w:val="Paragrafoelenco"/>
        <w:rPr>
          <w:rFonts w:ascii="Abadi" w:hAnsi="Abadi"/>
          <w:sz w:val="32"/>
          <w:szCs w:val="32"/>
        </w:rPr>
      </w:pPr>
    </w:p>
    <w:p w14:paraId="2E2E9C75" w14:textId="4D35032E" w:rsidR="008F535A" w:rsidRDefault="008F535A" w:rsidP="00A832E3">
      <w:pPr>
        <w:pStyle w:val="Paragrafoelenco"/>
        <w:rPr>
          <w:rFonts w:ascii="Abadi" w:hAnsi="Abadi"/>
          <w:sz w:val="32"/>
          <w:szCs w:val="32"/>
        </w:rPr>
      </w:pPr>
    </w:p>
    <w:p w14:paraId="05C7CAEA" w14:textId="5CC02642" w:rsidR="008F535A" w:rsidRDefault="008F535A" w:rsidP="00A832E3">
      <w:pPr>
        <w:pStyle w:val="Paragrafoelenco"/>
        <w:rPr>
          <w:rFonts w:ascii="Abadi" w:hAnsi="Abadi"/>
          <w:sz w:val="32"/>
          <w:szCs w:val="32"/>
        </w:rPr>
      </w:pPr>
    </w:p>
    <w:p w14:paraId="5288951B" w14:textId="5CCD128F" w:rsidR="008F535A" w:rsidRDefault="008F535A" w:rsidP="00A832E3">
      <w:pPr>
        <w:pStyle w:val="Paragrafoelenco"/>
        <w:rPr>
          <w:rFonts w:ascii="Abadi" w:hAnsi="Abadi"/>
          <w:sz w:val="32"/>
          <w:szCs w:val="32"/>
        </w:rPr>
      </w:pPr>
    </w:p>
    <w:p w14:paraId="428794C6" w14:textId="77777777" w:rsidR="00645E17" w:rsidRDefault="00645E17" w:rsidP="008F535A">
      <w:pPr>
        <w:rPr>
          <w:rFonts w:ascii="Abadi" w:hAnsi="Abadi"/>
          <w:b/>
          <w:bCs/>
          <w:sz w:val="32"/>
          <w:szCs w:val="32"/>
        </w:rPr>
      </w:pPr>
    </w:p>
    <w:p w14:paraId="2E15205B" w14:textId="661158C6" w:rsidR="008F535A" w:rsidRPr="00A42D1D" w:rsidRDefault="008F535A" w:rsidP="008F535A">
      <w:pPr>
        <w:rPr>
          <w:rFonts w:ascii="Abadi" w:hAnsi="Abadi"/>
          <w:sz w:val="32"/>
          <w:szCs w:val="32"/>
        </w:rPr>
      </w:pPr>
      <w:r w:rsidRPr="00A42D1D">
        <w:rPr>
          <w:rFonts w:ascii="Abadi" w:hAnsi="Abadi"/>
          <w:b/>
          <w:bCs/>
          <w:sz w:val="32"/>
          <w:szCs w:val="32"/>
        </w:rPr>
        <w:lastRenderedPageBreak/>
        <w:t>PREMESSA</w:t>
      </w:r>
      <w:r w:rsidR="00803639" w:rsidRPr="00A42D1D">
        <w:rPr>
          <w:rFonts w:ascii="Abadi" w:hAnsi="Abadi"/>
          <w:sz w:val="32"/>
          <w:szCs w:val="32"/>
        </w:rPr>
        <w:t>…………………………………………………………………</w:t>
      </w:r>
    </w:p>
    <w:p w14:paraId="261BD21B" w14:textId="42887488" w:rsidR="008F535A" w:rsidRPr="00A42D1D" w:rsidRDefault="008F535A" w:rsidP="00803639">
      <w:pPr>
        <w:jc w:val="both"/>
        <w:rPr>
          <w:rFonts w:ascii="Abadi" w:hAnsi="Abadi"/>
          <w:sz w:val="28"/>
          <w:szCs w:val="28"/>
        </w:rPr>
      </w:pPr>
      <w:r w:rsidRPr="00A42D1D">
        <w:rPr>
          <w:rFonts w:ascii="Abadi" w:hAnsi="Abadi"/>
          <w:sz w:val="28"/>
          <w:szCs w:val="28"/>
        </w:rPr>
        <w:t>La ricerca da me condotta in questi mesi è incentrata sulla questione dell’abitudine al fumo e su una particolare conseguenza su cui pochi riflettono: la diminuzione del senso del gusto.</w:t>
      </w:r>
      <w:r w:rsidR="007320B9" w:rsidRPr="00A42D1D">
        <w:rPr>
          <w:rFonts w:ascii="Abadi" w:hAnsi="Abadi"/>
          <w:sz w:val="28"/>
          <w:szCs w:val="28"/>
        </w:rPr>
        <w:t xml:space="preserve"> L’idea di perseguire questa tematica è nata dopo una serata informativa a cui ho partecipato nel mio comitato di appartenenza della Croce Rossa Italiana, dove si trattavano questioni legate alla salute</w:t>
      </w:r>
      <w:r w:rsidR="00803639" w:rsidRPr="00A42D1D">
        <w:rPr>
          <w:rFonts w:ascii="Abadi" w:hAnsi="Abadi"/>
          <w:sz w:val="28"/>
          <w:szCs w:val="28"/>
        </w:rPr>
        <w:t xml:space="preserve"> e alle dipendenze. </w:t>
      </w:r>
    </w:p>
    <w:p w14:paraId="07EB6D7C" w14:textId="518A1324" w:rsidR="00803639" w:rsidRPr="00A42D1D" w:rsidRDefault="00FE7986" w:rsidP="00803639">
      <w:pPr>
        <w:jc w:val="both"/>
        <w:rPr>
          <w:rFonts w:ascii="Abadi" w:hAnsi="Abadi"/>
          <w:sz w:val="28"/>
          <w:szCs w:val="28"/>
        </w:rPr>
      </w:pPr>
      <w:r w:rsidRPr="00A42D1D">
        <w:rPr>
          <w:rFonts w:ascii="Abadi" w:hAnsi="Abadi"/>
          <w:sz w:val="28"/>
          <w:szCs w:val="28"/>
        </w:rPr>
        <w:t>Ho voluto approfondire l’argomento, in quanto i</w:t>
      </w:r>
      <w:r w:rsidR="00803639" w:rsidRPr="00A42D1D">
        <w:rPr>
          <w:rFonts w:ascii="Abadi" w:hAnsi="Abadi"/>
          <w:sz w:val="28"/>
          <w:szCs w:val="28"/>
        </w:rPr>
        <w:t>l</w:t>
      </w:r>
      <w:r w:rsidRPr="00A42D1D">
        <w:rPr>
          <w:rFonts w:ascii="Abadi" w:hAnsi="Abadi"/>
          <w:sz w:val="28"/>
          <w:szCs w:val="28"/>
        </w:rPr>
        <w:t xml:space="preserve"> </w:t>
      </w:r>
      <w:r w:rsidR="00803639" w:rsidRPr="00A42D1D">
        <w:rPr>
          <w:rFonts w:ascii="Abadi" w:hAnsi="Abadi"/>
          <w:sz w:val="28"/>
          <w:szCs w:val="28"/>
        </w:rPr>
        <w:t>problema delle dipendenze in ambito salutistico è una questione che affronterò</w:t>
      </w:r>
      <w:r w:rsidRPr="00A42D1D">
        <w:rPr>
          <w:rFonts w:ascii="Abadi" w:hAnsi="Abadi"/>
          <w:sz w:val="28"/>
          <w:szCs w:val="28"/>
        </w:rPr>
        <w:t xml:space="preserve"> e fronteggerò</w:t>
      </w:r>
      <w:r w:rsidR="00803639" w:rsidRPr="00A42D1D">
        <w:rPr>
          <w:rFonts w:ascii="Abadi" w:hAnsi="Abadi"/>
          <w:sz w:val="28"/>
          <w:szCs w:val="28"/>
        </w:rPr>
        <w:t xml:space="preserve"> nel corso della mia carriera lavorativa</w:t>
      </w:r>
      <w:r w:rsidR="008D48AF">
        <w:rPr>
          <w:rFonts w:ascii="Abadi" w:hAnsi="Abadi"/>
          <w:sz w:val="28"/>
          <w:szCs w:val="28"/>
        </w:rPr>
        <w:t>.</w:t>
      </w:r>
    </w:p>
    <w:p w14:paraId="090ABCB7" w14:textId="7BF67E89" w:rsidR="00A42D1D" w:rsidRDefault="00A42D1D" w:rsidP="00803639">
      <w:pPr>
        <w:jc w:val="both"/>
        <w:rPr>
          <w:rFonts w:ascii="Abadi" w:hAnsi="Abadi"/>
          <w:sz w:val="32"/>
          <w:szCs w:val="32"/>
        </w:rPr>
      </w:pPr>
    </w:p>
    <w:p w14:paraId="3A61479B" w14:textId="4104C646" w:rsidR="00A42D1D" w:rsidRDefault="00A42D1D" w:rsidP="00803639">
      <w:pPr>
        <w:jc w:val="both"/>
        <w:rPr>
          <w:rFonts w:ascii="Abadi" w:hAnsi="Abadi"/>
          <w:sz w:val="32"/>
          <w:szCs w:val="32"/>
        </w:rPr>
      </w:pPr>
    </w:p>
    <w:p w14:paraId="6F373169" w14:textId="01991EB7" w:rsidR="00A42D1D" w:rsidRDefault="00A42D1D" w:rsidP="00803639">
      <w:pPr>
        <w:jc w:val="both"/>
        <w:rPr>
          <w:rFonts w:ascii="Abadi" w:hAnsi="Abadi"/>
          <w:sz w:val="32"/>
          <w:szCs w:val="32"/>
        </w:rPr>
      </w:pPr>
    </w:p>
    <w:p w14:paraId="6A3BFE9C" w14:textId="1AA3A65A" w:rsidR="00DC7053" w:rsidRDefault="00DC7053" w:rsidP="00803639">
      <w:pPr>
        <w:jc w:val="both"/>
        <w:rPr>
          <w:rFonts w:ascii="Abadi" w:hAnsi="Abadi"/>
          <w:sz w:val="32"/>
          <w:szCs w:val="32"/>
        </w:rPr>
      </w:pPr>
    </w:p>
    <w:p w14:paraId="13319D6B" w14:textId="7170D9BA" w:rsidR="00DC7053" w:rsidRDefault="00DC7053" w:rsidP="00803639">
      <w:pPr>
        <w:jc w:val="both"/>
        <w:rPr>
          <w:rFonts w:ascii="Abadi" w:hAnsi="Abadi"/>
          <w:sz w:val="32"/>
          <w:szCs w:val="32"/>
        </w:rPr>
      </w:pPr>
    </w:p>
    <w:p w14:paraId="115D95D5" w14:textId="4E49B72A" w:rsidR="00DC7053" w:rsidRDefault="00DC7053" w:rsidP="00803639">
      <w:pPr>
        <w:jc w:val="both"/>
        <w:rPr>
          <w:rFonts w:ascii="Abadi" w:hAnsi="Abadi"/>
          <w:sz w:val="32"/>
          <w:szCs w:val="32"/>
        </w:rPr>
      </w:pPr>
    </w:p>
    <w:p w14:paraId="7D04953B" w14:textId="77777777" w:rsidR="00DC7053" w:rsidRDefault="00DC7053" w:rsidP="00803639">
      <w:pPr>
        <w:jc w:val="both"/>
        <w:rPr>
          <w:rFonts w:ascii="Abadi" w:hAnsi="Abadi"/>
          <w:sz w:val="32"/>
          <w:szCs w:val="32"/>
        </w:rPr>
      </w:pPr>
    </w:p>
    <w:p w14:paraId="3FECD64E" w14:textId="7BE640FA" w:rsidR="00FD1F49" w:rsidRDefault="00FD1F49" w:rsidP="00803639">
      <w:pPr>
        <w:jc w:val="both"/>
        <w:rPr>
          <w:rFonts w:ascii="Abadi" w:hAnsi="Abadi"/>
          <w:sz w:val="32"/>
          <w:szCs w:val="32"/>
        </w:rPr>
      </w:pPr>
    </w:p>
    <w:p w14:paraId="4B57C46F" w14:textId="58999697" w:rsidR="00FD1F49" w:rsidRPr="00803639" w:rsidRDefault="00FD1F49" w:rsidP="00803639">
      <w:pPr>
        <w:jc w:val="both"/>
        <w:rPr>
          <w:rFonts w:ascii="Abadi" w:hAnsi="Abadi"/>
          <w:sz w:val="32"/>
          <w:szCs w:val="32"/>
        </w:rPr>
      </w:pPr>
      <w:r w:rsidRPr="00FD1F49">
        <w:rPr>
          <w:rFonts w:ascii="Abadi" w:hAnsi="Abadi"/>
          <w:b/>
          <w:bCs/>
          <w:sz w:val="32"/>
          <w:szCs w:val="32"/>
        </w:rPr>
        <w:t>TEMA DI RICERCA</w:t>
      </w:r>
      <w:r>
        <w:rPr>
          <w:rFonts w:ascii="Abadi" w:hAnsi="Abadi"/>
          <w:sz w:val="32"/>
          <w:szCs w:val="32"/>
        </w:rPr>
        <w:t>……………………………………………………….</w:t>
      </w:r>
    </w:p>
    <w:p w14:paraId="54636E62" w14:textId="3FF238BA" w:rsidR="00803639" w:rsidRPr="00A42D1D" w:rsidRDefault="00FD1F49" w:rsidP="00803639">
      <w:pPr>
        <w:rPr>
          <w:rFonts w:ascii="Abadi" w:hAnsi="Abadi"/>
          <w:color w:val="000000"/>
          <w:sz w:val="28"/>
          <w:szCs w:val="28"/>
          <w:shd w:val="clear" w:color="auto" w:fill="FAFAFA"/>
        </w:rPr>
      </w:pPr>
      <w:r w:rsidRPr="00A42D1D">
        <w:rPr>
          <w:rFonts w:ascii="Abadi" w:hAnsi="Abadi"/>
          <w:color w:val="000000"/>
          <w:sz w:val="28"/>
          <w:szCs w:val="28"/>
          <w:shd w:val="clear" w:color="auto" w:fill="FAFAFA"/>
        </w:rPr>
        <w:t>Stabilire se l</w:t>
      </w:r>
      <w:r w:rsidR="008D48AF">
        <w:rPr>
          <w:rFonts w:ascii="Abadi" w:hAnsi="Abadi"/>
          <w:color w:val="000000"/>
          <w:sz w:val="28"/>
          <w:szCs w:val="28"/>
          <w:shd w:val="clear" w:color="auto" w:fill="FAFAFA"/>
        </w:rPr>
        <w:t>’abitudine</w:t>
      </w:r>
      <w:r w:rsidRPr="00A42D1D">
        <w:rPr>
          <w:rFonts w:ascii="Abadi" w:hAnsi="Abadi"/>
          <w:color w:val="000000"/>
          <w:sz w:val="28"/>
          <w:szCs w:val="28"/>
          <w:shd w:val="clear" w:color="auto" w:fill="FAFAFA"/>
        </w:rPr>
        <w:t xml:space="preserve"> </w:t>
      </w:r>
      <w:r w:rsidR="008D48AF">
        <w:rPr>
          <w:rFonts w:ascii="Abadi" w:hAnsi="Abadi"/>
          <w:color w:val="000000"/>
          <w:sz w:val="28"/>
          <w:szCs w:val="28"/>
          <w:shd w:val="clear" w:color="auto" w:fill="FAFAFA"/>
        </w:rPr>
        <w:t>a</w:t>
      </w:r>
      <w:r w:rsidRPr="00A42D1D">
        <w:rPr>
          <w:rFonts w:ascii="Abadi" w:hAnsi="Abadi"/>
          <w:color w:val="000000"/>
          <w:sz w:val="28"/>
          <w:szCs w:val="28"/>
          <w:shd w:val="clear" w:color="auto" w:fill="FAFAFA"/>
        </w:rPr>
        <w:t xml:space="preserve">l fumo vada ad influire sulla </w:t>
      </w:r>
      <w:r w:rsidR="00A42D1D" w:rsidRPr="00A42D1D">
        <w:rPr>
          <w:rFonts w:ascii="Abadi" w:hAnsi="Abadi"/>
          <w:color w:val="000000"/>
          <w:sz w:val="28"/>
          <w:szCs w:val="28"/>
          <w:shd w:val="clear" w:color="auto" w:fill="FAFAFA"/>
        </w:rPr>
        <w:t>diminuzione</w:t>
      </w:r>
      <w:r w:rsidRPr="00A42D1D">
        <w:rPr>
          <w:rFonts w:ascii="Abadi" w:hAnsi="Abadi"/>
          <w:color w:val="000000"/>
          <w:sz w:val="28"/>
          <w:szCs w:val="28"/>
          <w:shd w:val="clear" w:color="auto" w:fill="FAFAFA"/>
        </w:rPr>
        <w:t xml:space="preserve"> del senso del gusto.</w:t>
      </w:r>
    </w:p>
    <w:p w14:paraId="5148CA4E" w14:textId="43299547" w:rsidR="00A42D1D" w:rsidRPr="00A42D1D" w:rsidRDefault="00A42D1D" w:rsidP="00803639">
      <w:pPr>
        <w:rPr>
          <w:rFonts w:ascii="Abadi" w:hAnsi="Abadi"/>
          <w:sz w:val="32"/>
          <w:szCs w:val="32"/>
        </w:rPr>
      </w:pPr>
      <w:r w:rsidRPr="00A42D1D">
        <w:rPr>
          <w:rFonts w:ascii="Abadi" w:hAnsi="Abadi"/>
          <w:b/>
          <w:bCs/>
          <w:color w:val="000000"/>
          <w:sz w:val="32"/>
          <w:szCs w:val="32"/>
          <w:shd w:val="clear" w:color="auto" w:fill="FAFAFA"/>
        </w:rPr>
        <w:t>PROBLEMA DI RICERCA</w:t>
      </w:r>
      <w:r>
        <w:rPr>
          <w:rFonts w:ascii="Abadi" w:hAnsi="Abadi"/>
          <w:color w:val="000000"/>
          <w:sz w:val="32"/>
          <w:szCs w:val="32"/>
          <w:shd w:val="clear" w:color="auto" w:fill="FAFAFA"/>
        </w:rPr>
        <w:t>………………………………………………….</w:t>
      </w:r>
    </w:p>
    <w:p w14:paraId="13D48FB1" w14:textId="341560B9" w:rsidR="00803639" w:rsidRDefault="00AD5B5A" w:rsidP="00803639">
      <w:pPr>
        <w:rPr>
          <w:rFonts w:ascii="Abadi" w:hAnsi="Abadi"/>
          <w:sz w:val="28"/>
          <w:szCs w:val="28"/>
        </w:rPr>
      </w:pPr>
      <w:r>
        <w:rPr>
          <w:rFonts w:ascii="Abadi" w:hAnsi="Abadi"/>
          <w:sz w:val="28"/>
          <w:szCs w:val="28"/>
        </w:rPr>
        <w:t>Vi è relazione tra l’abitudine al fumo e la diminuzione del senso del gusto?</w:t>
      </w:r>
    </w:p>
    <w:p w14:paraId="332C700D" w14:textId="2FBC0624" w:rsidR="00AD5B5A" w:rsidRDefault="00AD5B5A" w:rsidP="00803639">
      <w:pPr>
        <w:rPr>
          <w:rFonts w:ascii="Abadi" w:hAnsi="Abadi"/>
          <w:b/>
          <w:bCs/>
          <w:sz w:val="32"/>
          <w:szCs w:val="32"/>
        </w:rPr>
      </w:pPr>
      <w:r w:rsidRPr="00AD5B5A">
        <w:rPr>
          <w:rFonts w:ascii="Abadi" w:hAnsi="Abadi"/>
          <w:b/>
          <w:bCs/>
          <w:sz w:val="32"/>
          <w:szCs w:val="32"/>
        </w:rPr>
        <w:t>OBIETTIVO DI RICERCA</w:t>
      </w:r>
      <w:r w:rsidR="00D25620">
        <w:rPr>
          <w:rFonts w:ascii="Abadi" w:hAnsi="Abadi"/>
          <w:b/>
          <w:bCs/>
          <w:sz w:val="32"/>
          <w:szCs w:val="32"/>
        </w:rPr>
        <w:t>…………………………………………………..</w:t>
      </w:r>
    </w:p>
    <w:p w14:paraId="6E6DFAA1" w14:textId="22F90075" w:rsidR="00AD5B5A" w:rsidRPr="00AD5B5A" w:rsidRDefault="00AD5B5A" w:rsidP="00803639">
      <w:pPr>
        <w:rPr>
          <w:rFonts w:ascii="Abadi" w:hAnsi="Abadi"/>
          <w:sz w:val="28"/>
          <w:szCs w:val="28"/>
        </w:rPr>
      </w:pPr>
      <w:r w:rsidRPr="00AD5B5A">
        <w:rPr>
          <w:rFonts w:ascii="Abadi" w:hAnsi="Abadi"/>
          <w:sz w:val="28"/>
          <w:szCs w:val="28"/>
        </w:rPr>
        <w:t>Sostenere che l</w:t>
      </w:r>
      <w:r w:rsidR="00A155A2">
        <w:rPr>
          <w:rFonts w:ascii="Abadi" w:hAnsi="Abadi"/>
          <w:sz w:val="28"/>
          <w:szCs w:val="28"/>
        </w:rPr>
        <w:t>’abitudine a</w:t>
      </w:r>
      <w:r w:rsidRPr="00AD5B5A">
        <w:rPr>
          <w:rFonts w:ascii="Abadi" w:hAnsi="Abadi"/>
          <w:sz w:val="28"/>
          <w:szCs w:val="28"/>
        </w:rPr>
        <w:t xml:space="preserve">l fumo vada in influire sulla </w:t>
      </w:r>
      <w:r>
        <w:rPr>
          <w:rFonts w:ascii="Abadi" w:hAnsi="Abadi"/>
          <w:sz w:val="28"/>
          <w:szCs w:val="28"/>
        </w:rPr>
        <w:t xml:space="preserve">diminuzione </w:t>
      </w:r>
      <w:r w:rsidRPr="00AD5B5A">
        <w:rPr>
          <w:rFonts w:ascii="Abadi" w:hAnsi="Abadi"/>
          <w:sz w:val="28"/>
          <w:szCs w:val="28"/>
        </w:rPr>
        <w:t>del senso del gusto</w:t>
      </w:r>
      <w:r>
        <w:rPr>
          <w:rFonts w:ascii="Abadi" w:hAnsi="Abadi"/>
          <w:sz w:val="28"/>
          <w:szCs w:val="28"/>
        </w:rPr>
        <w:t>.</w:t>
      </w:r>
    </w:p>
    <w:p w14:paraId="318C6736" w14:textId="72604779" w:rsidR="008F535A" w:rsidRDefault="008F535A" w:rsidP="00A832E3">
      <w:pPr>
        <w:pStyle w:val="Paragrafoelenco"/>
        <w:rPr>
          <w:rFonts w:ascii="Abadi" w:hAnsi="Abadi"/>
          <w:sz w:val="32"/>
          <w:szCs w:val="32"/>
        </w:rPr>
      </w:pPr>
    </w:p>
    <w:p w14:paraId="72A2EA62" w14:textId="6F06B480" w:rsidR="008F535A" w:rsidRDefault="008F535A" w:rsidP="00A832E3">
      <w:pPr>
        <w:pStyle w:val="Paragrafoelenco"/>
        <w:rPr>
          <w:rFonts w:ascii="Abadi" w:hAnsi="Abadi"/>
          <w:sz w:val="32"/>
          <w:szCs w:val="32"/>
        </w:rPr>
      </w:pPr>
    </w:p>
    <w:p w14:paraId="6F4778ED" w14:textId="23F701A1" w:rsidR="008F535A" w:rsidRDefault="008F535A" w:rsidP="00A832E3">
      <w:pPr>
        <w:pStyle w:val="Paragrafoelenco"/>
        <w:rPr>
          <w:rFonts w:ascii="Abadi" w:hAnsi="Abadi"/>
          <w:sz w:val="32"/>
          <w:szCs w:val="32"/>
        </w:rPr>
      </w:pPr>
    </w:p>
    <w:p w14:paraId="560635C2" w14:textId="47493D20" w:rsidR="008F535A" w:rsidRDefault="008F535A" w:rsidP="00A832E3">
      <w:pPr>
        <w:pStyle w:val="Paragrafoelenco"/>
        <w:rPr>
          <w:rFonts w:ascii="Abadi" w:hAnsi="Abadi"/>
          <w:sz w:val="32"/>
          <w:szCs w:val="32"/>
        </w:rPr>
      </w:pPr>
    </w:p>
    <w:p w14:paraId="5FBAD2CF" w14:textId="1D363567" w:rsidR="008F535A" w:rsidRDefault="008F535A" w:rsidP="00A832E3">
      <w:pPr>
        <w:pStyle w:val="Paragrafoelenco"/>
        <w:rPr>
          <w:rFonts w:ascii="Abadi" w:hAnsi="Abadi"/>
          <w:sz w:val="32"/>
          <w:szCs w:val="32"/>
        </w:rPr>
      </w:pPr>
    </w:p>
    <w:p w14:paraId="148EC31B" w14:textId="79C845DE" w:rsidR="00E232BA" w:rsidRPr="00AF663D" w:rsidRDefault="00AF663D" w:rsidP="00AF663D">
      <w:pPr>
        <w:rPr>
          <w:rFonts w:ascii="Abadi" w:hAnsi="Abadi"/>
          <w:sz w:val="32"/>
          <w:szCs w:val="32"/>
        </w:rPr>
      </w:pPr>
      <w:r w:rsidRPr="00AF663D">
        <w:rPr>
          <w:rFonts w:ascii="Abadi" w:hAnsi="Abadi"/>
          <w:b/>
          <w:bCs/>
          <w:sz w:val="32"/>
          <w:szCs w:val="32"/>
        </w:rPr>
        <w:lastRenderedPageBreak/>
        <w:t>QUADRO TEORICO</w:t>
      </w:r>
      <w:r>
        <w:rPr>
          <w:rFonts w:ascii="Abadi" w:hAnsi="Abadi"/>
          <w:sz w:val="32"/>
          <w:szCs w:val="32"/>
        </w:rPr>
        <w:t>…………………………………………………………</w:t>
      </w:r>
    </w:p>
    <w:p w14:paraId="76AC49C5" w14:textId="0AA52637"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L’abitudine al fumo, riassunto con il termine tabagismo, indica l’atto di bruciare delle foglie di tabacco per poi inalarne i fumi derivanti per trarne piacere. Questa pratica risale agli anni dopo la scoperta dell’America (1492): i nativi americani erano soliti fumare il tabacco visto che vi erano piantagioni molto rigogliose nella zona da loro abitata. Il paese che ne permise la diffusione nel continente europeo fu la Francia, grazie al francese Jean Nicot. Le prime industrie di lavorazione e commercio di tabacco risalgono al 1730, e avevano sede per lo più in America e Inghilterra. La diffusione arrivò al culmine nel corso del ‘900: gli stessi eserciti, durante le due Guerre Mondiali, insieme ai vari rifornimenti mandavano anche pacchi di sigarette ai soldati.</w:t>
      </w:r>
    </w:p>
    <w:p w14:paraId="4A970586" w14:textId="6B703410"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Al giorno d’oggi, il tabagismo, è una pratica assai diffusa: globalmente si contano circa poco più di un miliardo di fumatori. In Italia i numeri statistici (Istat/2014) si aggirano intorno ai 10 milioni, registrando una percentuale maggiore fra gli uomini: sei milioni contro quattro milioni di fumatrici. Gli uomini che consumano più tabacco si registrano nella fascia dai 25 ai 34 anni, mentre le donne tra i 20 e i 24 anni.</w:t>
      </w:r>
    </w:p>
    <w:p w14:paraId="1EBBC25E" w14:textId="6BB2C6BF"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Le persone che iniziano a fumare possono farlo perché è presente</w:t>
      </w:r>
      <w:r w:rsidR="005C0200">
        <w:rPr>
          <w:rFonts w:ascii="Abadi" w:eastAsia="NSimSun" w:hAnsi="Abadi" w:cs="Lucida Sans"/>
          <w:kern w:val="3"/>
          <w:sz w:val="28"/>
          <w:szCs w:val="28"/>
          <w:lang w:eastAsia="zh-CN" w:bidi="hi-IN"/>
        </w:rPr>
        <w:t>,</w:t>
      </w:r>
      <w:r w:rsidRPr="001E63D1">
        <w:rPr>
          <w:rFonts w:ascii="Abadi" w:eastAsia="NSimSun" w:hAnsi="Abadi" w:cs="Lucida Sans"/>
          <w:kern w:val="3"/>
          <w:sz w:val="28"/>
          <w:szCs w:val="28"/>
          <w:lang w:eastAsia="zh-CN" w:bidi="hi-IN"/>
        </w:rPr>
        <w:t xml:space="preserve"> o nel nucleo familiare o fra i parenti un fumatore abituale, prendendone esempio; allo stesso modo una persona può prendere l’abitudine facendosi influenzare dalle compagnie di amici, per essere accettati o per sfidare i propri genitori.</w:t>
      </w:r>
    </w:p>
    <w:p w14:paraId="241C5E13" w14:textId="77777777"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Non tutti i fumatori consumano tabacco giornalmente, alcuni lo fanno saltuariamente. Le motivazioni che incentivano una persona ad iniziare a fumare e a continuare questa pratica sono diverse: spesso i fumatori tendono ad identificare la sigaretta come un rituale rilassante, nonostante gli studi dimostrino che il fumo ha un effetto eccitante sui neuroni: molti individui credono che far uso di fumo rilasci lo stress, permettendo un rilassamento. Altri ancora lo fanno per il semplice piacere di fumarsi una sigaretta, oppure sono semplici abitudini che si portano avanti da anni, non riuscendo a togliersi il vizio.</w:t>
      </w:r>
    </w:p>
    <w:p w14:paraId="6F51D524" w14:textId="447F6D99"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Spesso chi fuma non si accorge dei danni che sta causando al proprio organismo, aumentano le probabilità di una morte precoce. La circolazione sanguigna peggiora, in quanto il fumo ha un effetto vasocostrittore, riducendo, di conseguenza, l’apporto di sostante nutritive al corpo. Di ciò ne risentono i capelli, la pelle e lo stesso cervello. Il fumo è associato, secondo alcuni ricercatori britannici, alla riduzione della memoria, attenzione e capacità di apprendimento, aumentando, inoltre, il rischio di demenza senile e alzheimer. Fumare ha un impatto devastante sui bronchi e i polmoni e può causare, per via delle sostanze cancerogene presenti</w:t>
      </w:r>
      <w:r w:rsidR="005C0200">
        <w:rPr>
          <w:rFonts w:ascii="Abadi" w:eastAsia="NSimSun" w:hAnsi="Abadi" w:cs="Lucida Sans"/>
          <w:kern w:val="3"/>
          <w:sz w:val="28"/>
          <w:szCs w:val="28"/>
          <w:lang w:eastAsia="zh-CN" w:bidi="hi-IN"/>
        </w:rPr>
        <w:t>,</w:t>
      </w:r>
      <w:r w:rsidRPr="001E63D1">
        <w:rPr>
          <w:rFonts w:ascii="Abadi" w:eastAsia="NSimSun" w:hAnsi="Abadi" w:cs="Lucida Sans"/>
          <w:kern w:val="3"/>
          <w:sz w:val="28"/>
          <w:szCs w:val="28"/>
          <w:lang w:eastAsia="zh-CN" w:bidi="hi-IN"/>
        </w:rPr>
        <w:t xml:space="preserve"> mutazioni genetiche che darebbero vita a tumori.</w:t>
      </w:r>
    </w:p>
    <w:p w14:paraId="742EEC49" w14:textId="77777777" w:rsidR="005C0200"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Nel 2009 è stata pubblicata un</w:t>
      </w:r>
      <w:r w:rsidR="00834EEC" w:rsidRPr="001E63D1">
        <w:rPr>
          <w:rFonts w:ascii="Abadi" w:eastAsia="NSimSun" w:hAnsi="Abadi" w:cs="Lucida Sans"/>
          <w:kern w:val="3"/>
          <w:sz w:val="28"/>
          <w:szCs w:val="28"/>
          <w:lang w:eastAsia="zh-CN" w:bidi="hi-IN"/>
        </w:rPr>
        <w:t>a</w:t>
      </w:r>
      <w:r w:rsidRPr="001E63D1">
        <w:rPr>
          <w:rFonts w:ascii="Abadi" w:eastAsia="NSimSun" w:hAnsi="Abadi" w:cs="Lucida Sans"/>
          <w:kern w:val="3"/>
          <w:sz w:val="28"/>
          <w:szCs w:val="28"/>
          <w:lang w:eastAsia="zh-CN" w:bidi="hi-IN"/>
        </w:rPr>
        <w:t xml:space="preserve"> ricerca da studiosi di un’università greca sul sito </w:t>
      </w:r>
      <w:hyperlink r:id="rId6" w:history="1">
        <w:r w:rsidRPr="001E63D1">
          <w:rPr>
            <w:rFonts w:ascii="Abadi" w:eastAsia="NSimSun" w:hAnsi="Abadi" w:cs="Lucida Sans"/>
            <w:i/>
            <w:iCs/>
            <w:kern w:val="3"/>
            <w:sz w:val="28"/>
            <w:szCs w:val="28"/>
            <w:u w:val="single"/>
            <w:lang w:eastAsia="zh-CN" w:bidi="hi-IN"/>
          </w:rPr>
          <w:t>www.biomedcentral.com</w:t>
        </w:r>
      </w:hyperlink>
      <w:r w:rsidRPr="001E63D1">
        <w:rPr>
          <w:rFonts w:ascii="Abadi" w:eastAsia="NSimSun" w:hAnsi="Abadi" w:cs="Lucida Sans"/>
          <w:kern w:val="3"/>
          <w:sz w:val="28"/>
          <w:szCs w:val="28"/>
          <w:lang w:eastAsia="zh-CN" w:bidi="hi-IN"/>
        </w:rPr>
        <w:t xml:space="preserve"> che dimostrava come il fumo intaccasse anche le papille gustative, provocando una forte diminuzione della sensibilità al gusto: chi fuma non percepisce il sapore come i non fumatori. </w:t>
      </w:r>
    </w:p>
    <w:p w14:paraId="316AC8E7" w14:textId="472B974B" w:rsidR="00F417FB" w:rsidRPr="001E63D1" w:rsidRDefault="00F417FB" w:rsidP="00F417FB">
      <w:pPr>
        <w:suppressAutoHyphens/>
        <w:autoSpaceDN w:val="0"/>
        <w:spacing w:after="0" w:line="240" w:lineRule="auto"/>
        <w:textAlignment w:val="baseline"/>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lastRenderedPageBreak/>
        <w:t>Spesso la soglia di</w:t>
      </w:r>
      <w:r w:rsidR="004D6261">
        <w:rPr>
          <w:rFonts w:ascii="Abadi" w:eastAsia="NSimSun" w:hAnsi="Abadi" w:cs="Lucida Sans"/>
          <w:kern w:val="3"/>
          <w:sz w:val="28"/>
          <w:szCs w:val="28"/>
          <w:lang w:eastAsia="zh-CN" w:bidi="hi-IN"/>
        </w:rPr>
        <w:t xml:space="preserve"> </w:t>
      </w:r>
      <w:r w:rsidRPr="001E63D1">
        <w:rPr>
          <w:rFonts w:ascii="Abadi" w:eastAsia="NSimSun" w:hAnsi="Abadi" w:cs="Lucida Sans"/>
          <w:kern w:val="3"/>
          <w:sz w:val="28"/>
          <w:szCs w:val="28"/>
          <w:lang w:eastAsia="zh-CN" w:bidi="hi-IN"/>
        </w:rPr>
        <w:t>percezione del gusto può essere più bassa, come nei non fumatori, cioè riescono a gustare il sapore a pieno, senza dover ricorre a cibi più saporiti e salati. Il contrario avviene in chi fuma, che spesso ricerca cibi dal sapore forte per percepire un po' di gusto.</w:t>
      </w:r>
    </w:p>
    <w:p w14:paraId="31B967B2" w14:textId="646C1007" w:rsidR="00E232BA" w:rsidRDefault="00F417FB" w:rsidP="00F417FB">
      <w:pPr>
        <w:rPr>
          <w:rFonts w:ascii="Abadi" w:eastAsia="NSimSun" w:hAnsi="Abadi" w:cs="Lucida Sans"/>
          <w:kern w:val="3"/>
          <w:sz w:val="28"/>
          <w:szCs w:val="28"/>
          <w:lang w:eastAsia="zh-CN" w:bidi="hi-IN"/>
        </w:rPr>
      </w:pPr>
      <w:r w:rsidRPr="001E63D1">
        <w:rPr>
          <w:rFonts w:ascii="Abadi" w:eastAsia="NSimSun" w:hAnsi="Abadi" w:cs="Lucida Sans"/>
          <w:kern w:val="3"/>
          <w:sz w:val="28"/>
          <w:szCs w:val="28"/>
          <w:lang w:eastAsia="zh-CN" w:bidi="hi-IN"/>
        </w:rPr>
        <w:t>Sulla lingua sono presenti delle piccole strutture neuroepiteliali, poste sulla superficie superiore della lingua, nell’alta laringe e nella parte posteriore dell’orofaringe; possiamo individuarne 4 tipi: filiformi, fungiformi, circumvallate e foliate. La loro funzione di percepire i sapori avviene solo quando le sostanz</w:t>
      </w:r>
      <w:r w:rsidR="00E236E1" w:rsidRPr="001E63D1">
        <w:rPr>
          <w:rFonts w:ascii="Abadi" w:eastAsia="NSimSun" w:hAnsi="Abadi" w:cs="Lucida Sans"/>
          <w:kern w:val="3"/>
          <w:sz w:val="28"/>
          <w:szCs w:val="28"/>
          <w:lang w:eastAsia="zh-CN" w:bidi="hi-IN"/>
        </w:rPr>
        <w:t>e</w:t>
      </w:r>
      <w:r w:rsidRPr="001E63D1">
        <w:rPr>
          <w:rFonts w:ascii="Abadi" w:eastAsia="NSimSun" w:hAnsi="Abadi" w:cs="Lucida Sans"/>
          <w:kern w:val="3"/>
          <w:sz w:val="28"/>
          <w:szCs w:val="28"/>
          <w:lang w:eastAsia="zh-CN" w:bidi="hi-IN"/>
        </w:rPr>
        <w:t xml:space="preserve"> si mischiano con soluzione acquosa, come la saliva.</w:t>
      </w:r>
    </w:p>
    <w:p w14:paraId="28F7E890" w14:textId="49A1981B" w:rsidR="00AC362F" w:rsidRDefault="00AC362F" w:rsidP="00F417FB">
      <w:pPr>
        <w:rPr>
          <w:rFonts w:ascii="Abadi" w:eastAsia="NSimSun" w:hAnsi="Abadi" w:cs="Lucida Sans"/>
          <w:kern w:val="3"/>
          <w:sz w:val="28"/>
          <w:szCs w:val="28"/>
          <w:lang w:eastAsia="zh-CN" w:bidi="hi-IN"/>
        </w:rPr>
      </w:pPr>
    </w:p>
    <w:p w14:paraId="57551BB3" w14:textId="77777777" w:rsidR="00AC362F" w:rsidRDefault="00AC362F" w:rsidP="00F417FB">
      <w:pPr>
        <w:rPr>
          <w:rFonts w:ascii="Abadi" w:eastAsia="NSimSun" w:hAnsi="Abadi" w:cs="Lucida Sans"/>
          <w:kern w:val="3"/>
          <w:sz w:val="28"/>
          <w:szCs w:val="28"/>
          <w:lang w:eastAsia="zh-CN" w:bidi="hi-IN"/>
        </w:rPr>
      </w:pPr>
    </w:p>
    <w:p w14:paraId="48544C9B" w14:textId="0E7E5AFD" w:rsidR="005217E6" w:rsidRPr="005217E6" w:rsidRDefault="005217E6" w:rsidP="00F417FB">
      <w:pPr>
        <w:rPr>
          <w:rFonts w:ascii="Abadi" w:eastAsia="NSimSun" w:hAnsi="Abadi" w:cs="Lucida Sans"/>
          <w:b/>
          <w:bCs/>
          <w:kern w:val="3"/>
          <w:sz w:val="32"/>
          <w:szCs w:val="32"/>
          <w:lang w:eastAsia="zh-CN" w:bidi="hi-IN"/>
        </w:rPr>
      </w:pPr>
      <w:r w:rsidRPr="005217E6">
        <w:rPr>
          <w:rFonts w:ascii="Abadi" w:eastAsia="NSimSun" w:hAnsi="Abadi" w:cs="Lucida Sans"/>
          <w:b/>
          <w:bCs/>
          <w:kern w:val="3"/>
          <w:sz w:val="32"/>
          <w:szCs w:val="32"/>
          <w:lang w:eastAsia="zh-CN" w:bidi="hi-IN"/>
        </w:rPr>
        <w:t>SITOGRAFIA……………………………………………………………</w:t>
      </w:r>
    </w:p>
    <w:p w14:paraId="7D2557DD" w14:textId="04B72A5F" w:rsidR="005217E6" w:rsidRDefault="00572208" w:rsidP="00F417FB">
      <w:pPr>
        <w:rPr>
          <w:rFonts w:ascii="Abadi" w:eastAsia="NSimSun" w:hAnsi="Abadi" w:cs="Lucida Sans"/>
          <w:kern w:val="3"/>
          <w:sz w:val="28"/>
          <w:szCs w:val="28"/>
          <w:lang w:eastAsia="zh-CN" w:bidi="hi-IN"/>
        </w:rPr>
      </w:pPr>
      <w:hyperlink r:id="rId7" w:history="1">
        <w:r w:rsidR="005217E6" w:rsidRPr="00272529">
          <w:rPr>
            <w:rStyle w:val="Collegamentoipertestuale"/>
            <w:rFonts w:ascii="Abadi" w:eastAsia="NSimSun" w:hAnsi="Abadi" w:cs="Lucida Sans"/>
            <w:kern w:val="3"/>
            <w:sz w:val="28"/>
            <w:szCs w:val="28"/>
            <w:lang w:eastAsia="zh-CN" w:bidi="hi-IN"/>
          </w:rPr>
          <w:t>https://www.treccani.it/enciclopedia/tabacco_%28Enciclopedia-dei-ragazzi%29/</w:t>
        </w:r>
      </w:hyperlink>
    </w:p>
    <w:p w14:paraId="1E52574E" w14:textId="57EC1C42" w:rsidR="005217E6" w:rsidRDefault="00572208" w:rsidP="00F417FB">
      <w:pPr>
        <w:rPr>
          <w:rFonts w:ascii="Abadi" w:hAnsi="Abadi"/>
          <w:sz w:val="28"/>
          <w:szCs w:val="28"/>
        </w:rPr>
      </w:pPr>
      <w:hyperlink r:id="rId8" w:history="1">
        <w:r w:rsidR="005217E6" w:rsidRPr="00272529">
          <w:rPr>
            <w:rStyle w:val="Collegamentoipertestuale"/>
            <w:rFonts w:ascii="Abadi" w:hAnsi="Abadi"/>
            <w:sz w:val="28"/>
            <w:szCs w:val="28"/>
          </w:rPr>
          <w:t>http://www.blogsalute.net/danni-del-fumo-8517/</w:t>
        </w:r>
      </w:hyperlink>
    </w:p>
    <w:p w14:paraId="119E18C2" w14:textId="6B853BF4" w:rsidR="005217E6" w:rsidRPr="001E63D1" w:rsidRDefault="005217E6" w:rsidP="00F417FB">
      <w:pPr>
        <w:rPr>
          <w:rFonts w:ascii="Abadi" w:hAnsi="Abadi"/>
          <w:sz w:val="28"/>
          <w:szCs w:val="28"/>
        </w:rPr>
      </w:pPr>
      <w:r w:rsidRPr="005217E6">
        <w:rPr>
          <w:rFonts w:ascii="Abadi" w:hAnsi="Abadi"/>
          <w:sz w:val="28"/>
          <w:szCs w:val="28"/>
        </w:rPr>
        <w:t>https://it.wikipedia.org/wiki/Papilla_linguale</w:t>
      </w:r>
    </w:p>
    <w:p w14:paraId="1A75999E" w14:textId="2C92F74D" w:rsidR="00E232BA" w:rsidRPr="001E63D1" w:rsidRDefault="00E232BA" w:rsidP="00A832E3">
      <w:pPr>
        <w:pStyle w:val="Paragrafoelenco"/>
        <w:rPr>
          <w:rFonts w:ascii="Abadi" w:hAnsi="Abadi"/>
          <w:sz w:val="32"/>
          <w:szCs w:val="32"/>
        </w:rPr>
      </w:pPr>
    </w:p>
    <w:p w14:paraId="1D260198" w14:textId="5617D5AC" w:rsidR="00E232BA" w:rsidRPr="001E63D1" w:rsidRDefault="00E232BA" w:rsidP="00A832E3">
      <w:pPr>
        <w:pStyle w:val="Paragrafoelenco"/>
        <w:rPr>
          <w:rFonts w:ascii="Abadi" w:hAnsi="Abadi"/>
          <w:sz w:val="32"/>
          <w:szCs w:val="32"/>
        </w:rPr>
      </w:pPr>
    </w:p>
    <w:p w14:paraId="6B6CFCD3" w14:textId="4F2C2695" w:rsidR="00E232BA" w:rsidRDefault="00E232BA" w:rsidP="00A832E3">
      <w:pPr>
        <w:pStyle w:val="Paragrafoelenco"/>
        <w:rPr>
          <w:rFonts w:ascii="Abadi" w:hAnsi="Abadi"/>
          <w:sz w:val="32"/>
          <w:szCs w:val="32"/>
        </w:rPr>
      </w:pPr>
    </w:p>
    <w:p w14:paraId="345AC32C" w14:textId="18FE3665" w:rsidR="00E232BA" w:rsidRPr="00F417FB" w:rsidRDefault="00E232BA" w:rsidP="00F417FB">
      <w:pPr>
        <w:rPr>
          <w:rFonts w:ascii="Abadi" w:hAnsi="Abadi"/>
          <w:sz w:val="32"/>
          <w:szCs w:val="32"/>
        </w:rPr>
      </w:pPr>
    </w:p>
    <w:p w14:paraId="2B58FC7A" w14:textId="77777777" w:rsidR="00F417FB" w:rsidRDefault="00F417FB" w:rsidP="00E232BA">
      <w:pPr>
        <w:rPr>
          <w:rFonts w:ascii="Abadi" w:hAnsi="Abadi"/>
          <w:b/>
          <w:bCs/>
          <w:sz w:val="32"/>
          <w:szCs w:val="32"/>
        </w:rPr>
      </w:pPr>
    </w:p>
    <w:p w14:paraId="5221BA88" w14:textId="77777777" w:rsidR="00F417FB" w:rsidRDefault="00F417FB" w:rsidP="00E232BA">
      <w:pPr>
        <w:rPr>
          <w:rFonts w:ascii="Abadi" w:hAnsi="Abadi"/>
          <w:b/>
          <w:bCs/>
          <w:sz w:val="32"/>
          <w:szCs w:val="32"/>
        </w:rPr>
      </w:pPr>
    </w:p>
    <w:p w14:paraId="111BD481" w14:textId="77777777" w:rsidR="00F417FB" w:rsidRDefault="00F417FB" w:rsidP="00E232BA">
      <w:pPr>
        <w:rPr>
          <w:rFonts w:ascii="Abadi" w:hAnsi="Abadi"/>
          <w:b/>
          <w:bCs/>
          <w:sz w:val="32"/>
          <w:szCs w:val="32"/>
        </w:rPr>
      </w:pPr>
    </w:p>
    <w:p w14:paraId="606F1310" w14:textId="77777777" w:rsidR="00F417FB" w:rsidRDefault="00F417FB" w:rsidP="00E232BA">
      <w:pPr>
        <w:rPr>
          <w:rFonts w:ascii="Abadi" w:hAnsi="Abadi"/>
          <w:b/>
          <w:bCs/>
          <w:sz w:val="32"/>
          <w:szCs w:val="32"/>
        </w:rPr>
      </w:pPr>
    </w:p>
    <w:p w14:paraId="1D87E9D1" w14:textId="77777777" w:rsidR="00F417FB" w:rsidRDefault="00F417FB" w:rsidP="00E232BA">
      <w:pPr>
        <w:rPr>
          <w:rFonts w:ascii="Abadi" w:hAnsi="Abadi"/>
          <w:b/>
          <w:bCs/>
          <w:sz w:val="32"/>
          <w:szCs w:val="32"/>
        </w:rPr>
      </w:pPr>
    </w:p>
    <w:p w14:paraId="64AF13C1" w14:textId="77777777" w:rsidR="00F417FB" w:rsidRDefault="00F417FB" w:rsidP="00E232BA">
      <w:pPr>
        <w:rPr>
          <w:rFonts w:ascii="Abadi" w:hAnsi="Abadi"/>
          <w:b/>
          <w:bCs/>
          <w:sz w:val="32"/>
          <w:szCs w:val="32"/>
        </w:rPr>
      </w:pPr>
    </w:p>
    <w:p w14:paraId="2BF5C8D4" w14:textId="77777777" w:rsidR="00F417FB" w:rsidRDefault="00F417FB" w:rsidP="00E232BA">
      <w:pPr>
        <w:rPr>
          <w:rFonts w:ascii="Abadi" w:hAnsi="Abadi"/>
          <w:b/>
          <w:bCs/>
          <w:sz w:val="32"/>
          <w:szCs w:val="32"/>
        </w:rPr>
      </w:pPr>
    </w:p>
    <w:p w14:paraId="4950FE8D" w14:textId="77777777" w:rsidR="00F417FB" w:rsidRDefault="00F417FB" w:rsidP="00E232BA">
      <w:pPr>
        <w:rPr>
          <w:rFonts w:ascii="Abadi" w:hAnsi="Abadi"/>
          <w:b/>
          <w:bCs/>
          <w:sz w:val="32"/>
          <w:szCs w:val="32"/>
        </w:rPr>
      </w:pPr>
    </w:p>
    <w:p w14:paraId="601470FE" w14:textId="77777777" w:rsidR="00F417FB" w:rsidRDefault="00F417FB" w:rsidP="00E232BA">
      <w:pPr>
        <w:rPr>
          <w:rFonts w:ascii="Abadi" w:hAnsi="Abadi"/>
          <w:b/>
          <w:bCs/>
          <w:sz w:val="32"/>
          <w:szCs w:val="32"/>
        </w:rPr>
      </w:pPr>
    </w:p>
    <w:p w14:paraId="22897664" w14:textId="0C700A03" w:rsidR="00F417FB" w:rsidRDefault="00F417FB" w:rsidP="00E232BA">
      <w:pPr>
        <w:rPr>
          <w:rFonts w:ascii="Abadi" w:hAnsi="Abadi"/>
          <w:b/>
          <w:bCs/>
          <w:sz w:val="32"/>
          <w:szCs w:val="32"/>
        </w:rPr>
      </w:pPr>
    </w:p>
    <w:p w14:paraId="413CD95A" w14:textId="77777777" w:rsidR="00AF28DB" w:rsidRDefault="00AF28DB" w:rsidP="00E232BA">
      <w:pPr>
        <w:rPr>
          <w:rFonts w:ascii="Abadi" w:hAnsi="Abadi"/>
          <w:b/>
          <w:bCs/>
          <w:sz w:val="32"/>
          <w:szCs w:val="32"/>
        </w:rPr>
      </w:pPr>
    </w:p>
    <w:p w14:paraId="6B797823" w14:textId="472B829D" w:rsidR="00E232BA" w:rsidRDefault="00E232BA" w:rsidP="00E232BA">
      <w:pPr>
        <w:rPr>
          <w:rFonts w:ascii="Abadi" w:hAnsi="Abadi"/>
          <w:sz w:val="32"/>
          <w:szCs w:val="32"/>
        </w:rPr>
      </w:pPr>
      <w:r w:rsidRPr="00E232BA">
        <w:rPr>
          <w:rFonts w:ascii="Abadi" w:hAnsi="Abadi"/>
          <w:b/>
          <w:bCs/>
          <w:sz w:val="32"/>
          <w:szCs w:val="32"/>
        </w:rPr>
        <w:lastRenderedPageBreak/>
        <w:t>MAPPA CONCETTUALE</w:t>
      </w:r>
      <w:r w:rsidRPr="00E232BA">
        <w:rPr>
          <w:rFonts w:ascii="Abadi" w:hAnsi="Abadi"/>
          <w:sz w:val="32"/>
          <w:szCs w:val="32"/>
        </w:rPr>
        <w:t>……………………………………………</w:t>
      </w:r>
      <w:r>
        <w:rPr>
          <w:rFonts w:ascii="Abadi" w:hAnsi="Abadi"/>
          <w:sz w:val="32"/>
          <w:szCs w:val="32"/>
        </w:rPr>
        <w:t>…</w:t>
      </w:r>
    </w:p>
    <w:p w14:paraId="1A2EC6D0" w14:textId="4F8C7875" w:rsidR="00E232BA" w:rsidRPr="00E232BA" w:rsidRDefault="00E232BA" w:rsidP="00E232BA">
      <w:pPr>
        <w:rPr>
          <w:rFonts w:ascii="Abadi" w:hAnsi="Abadi"/>
          <w:sz w:val="32"/>
          <w:szCs w:val="32"/>
        </w:rPr>
      </w:pPr>
      <w:r>
        <w:rPr>
          <w:rFonts w:ascii="Abadi" w:hAnsi="Abadi"/>
          <w:noProof/>
          <w:sz w:val="32"/>
          <w:szCs w:val="32"/>
        </w:rPr>
        <w:drawing>
          <wp:inline distT="0" distB="0" distL="0" distR="0" wp14:anchorId="5AF600A3" wp14:editId="0F41FB92">
            <wp:extent cx="6174172" cy="6092042"/>
            <wp:effectExtent l="0" t="0" r="0" b="444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9">
                      <a:extLst>
                        <a:ext uri="{28A0092B-C50C-407E-A947-70E740481C1C}">
                          <a14:useLocalDpi xmlns:a14="http://schemas.microsoft.com/office/drawing/2010/main" val="0"/>
                        </a:ext>
                      </a:extLst>
                    </a:blip>
                    <a:stretch>
                      <a:fillRect/>
                    </a:stretch>
                  </pic:blipFill>
                  <pic:spPr>
                    <a:xfrm>
                      <a:off x="0" y="0"/>
                      <a:ext cx="6211803" cy="6129172"/>
                    </a:xfrm>
                    <a:prstGeom prst="rect">
                      <a:avLst/>
                    </a:prstGeom>
                  </pic:spPr>
                </pic:pic>
              </a:graphicData>
            </a:graphic>
          </wp:inline>
        </w:drawing>
      </w:r>
    </w:p>
    <w:p w14:paraId="59EDE724" w14:textId="5F8D537E" w:rsidR="004D6261" w:rsidRPr="00F80B91" w:rsidRDefault="004D6261" w:rsidP="004D6261">
      <w:pPr>
        <w:rPr>
          <w:rFonts w:ascii="Abadi" w:hAnsi="Abadi"/>
          <w:b/>
          <w:bCs/>
          <w:sz w:val="32"/>
          <w:szCs w:val="32"/>
        </w:rPr>
      </w:pPr>
      <w:r w:rsidRPr="00F80B91">
        <w:rPr>
          <w:rFonts w:ascii="Abadi" w:hAnsi="Abadi"/>
          <w:b/>
          <w:bCs/>
          <w:sz w:val="32"/>
          <w:szCs w:val="32"/>
        </w:rPr>
        <w:t>IPOTESI DI RICERCA……………………………………………………….</w:t>
      </w:r>
    </w:p>
    <w:p w14:paraId="30916981" w14:textId="77777777" w:rsidR="00947567" w:rsidRDefault="00F80B91" w:rsidP="004D6261">
      <w:pPr>
        <w:rPr>
          <w:rFonts w:ascii="Abadi" w:hAnsi="Abadi"/>
          <w:sz w:val="28"/>
          <w:szCs w:val="28"/>
        </w:rPr>
      </w:pPr>
      <w:r w:rsidRPr="00F80B91">
        <w:rPr>
          <w:rFonts w:ascii="Abadi" w:hAnsi="Abadi"/>
          <w:sz w:val="28"/>
          <w:szCs w:val="28"/>
        </w:rPr>
        <w:t>Esiste una relazione tra abitudine al fumo e diminuzione del senso del gusto</w:t>
      </w:r>
    </w:p>
    <w:p w14:paraId="0B4391D8" w14:textId="638641A6" w:rsidR="00F80B91" w:rsidRPr="00947567" w:rsidRDefault="00F80B91" w:rsidP="004D6261">
      <w:pPr>
        <w:rPr>
          <w:rFonts w:ascii="Abadi" w:hAnsi="Abadi"/>
          <w:sz w:val="28"/>
          <w:szCs w:val="28"/>
        </w:rPr>
      </w:pPr>
      <w:r w:rsidRPr="00F80B91">
        <w:rPr>
          <w:rFonts w:ascii="Abadi" w:hAnsi="Abadi"/>
          <w:b/>
          <w:bCs/>
          <w:sz w:val="32"/>
          <w:szCs w:val="32"/>
        </w:rPr>
        <w:t xml:space="preserve">FATTORI </w:t>
      </w:r>
      <w:r>
        <w:rPr>
          <w:rFonts w:ascii="Abadi" w:hAnsi="Abadi"/>
          <w:b/>
          <w:bCs/>
          <w:sz w:val="32"/>
          <w:szCs w:val="32"/>
        </w:rPr>
        <w:t>IN</w:t>
      </w:r>
      <w:r w:rsidRPr="00F80B91">
        <w:rPr>
          <w:rFonts w:ascii="Abadi" w:hAnsi="Abadi"/>
          <w:b/>
          <w:bCs/>
          <w:sz w:val="32"/>
          <w:szCs w:val="32"/>
        </w:rPr>
        <w:t>DIPENDENTI, DIPENDE</w:t>
      </w:r>
      <w:r>
        <w:rPr>
          <w:rFonts w:ascii="Abadi" w:hAnsi="Abadi"/>
          <w:b/>
          <w:bCs/>
          <w:sz w:val="32"/>
          <w:szCs w:val="32"/>
        </w:rPr>
        <w:t>N</w:t>
      </w:r>
      <w:r w:rsidRPr="00F80B91">
        <w:rPr>
          <w:rFonts w:ascii="Abadi" w:hAnsi="Abadi"/>
          <w:b/>
          <w:bCs/>
          <w:sz w:val="32"/>
          <w:szCs w:val="32"/>
        </w:rPr>
        <w:t>T</w:t>
      </w:r>
      <w:r>
        <w:rPr>
          <w:rFonts w:ascii="Abadi" w:hAnsi="Abadi"/>
          <w:b/>
          <w:bCs/>
          <w:sz w:val="32"/>
          <w:szCs w:val="32"/>
        </w:rPr>
        <w:t>I</w:t>
      </w:r>
      <w:r w:rsidRPr="00F80B91">
        <w:rPr>
          <w:rFonts w:ascii="Abadi" w:hAnsi="Abadi"/>
          <w:b/>
          <w:bCs/>
          <w:sz w:val="32"/>
          <w:szCs w:val="32"/>
        </w:rPr>
        <w:t xml:space="preserve"> E VARIABILI DI SFONDO</w:t>
      </w:r>
      <w:r>
        <w:rPr>
          <w:rFonts w:ascii="Abadi" w:hAnsi="Abadi"/>
          <w:b/>
          <w:bCs/>
          <w:sz w:val="32"/>
          <w:szCs w:val="32"/>
        </w:rPr>
        <w:t>………</w:t>
      </w:r>
    </w:p>
    <w:p w14:paraId="11B2F0BF" w14:textId="565ADACA" w:rsidR="00F80B91" w:rsidRPr="00F80B91" w:rsidRDefault="00F80B91" w:rsidP="004D6261">
      <w:pPr>
        <w:rPr>
          <w:rFonts w:ascii="Abadi" w:hAnsi="Abadi"/>
          <w:sz w:val="28"/>
          <w:szCs w:val="28"/>
        </w:rPr>
      </w:pPr>
      <w:r w:rsidRPr="00F80B91">
        <w:rPr>
          <w:rFonts w:ascii="Abadi" w:hAnsi="Abadi"/>
          <w:color w:val="000000" w:themeColor="text1"/>
          <w:sz w:val="28"/>
          <w:szCs w:val="28"/>
          <w:highlight w:val="yellow"/>
        </w:rPr>
        <w:t>Fattore indipendente</w:t>
      </w:r>
      <w:r w:rsidRPr="00F80B91">
        <w:rPr>
          <w:rFonts w:ascii="Abadi" w:hAnsi="Abadi"/>
          <w:sz w:val="28"/>
          <w:szCs w:val="28"/>
        </w:rPr>
        <w:t>: abitudine al fumo</w:t>
      </w:r>
    </w:p>
    <w:p w14:paraId="7E2B6439" w14:textId="0EA0CAA0" w:rsidR="00F80B91" w:rsidRPr="00F80B91" w:rsidRDefault="00F80B91" w:rsidP="004D6261">
      <w:pPr>
        <w:rPr>
          <w:rFonts w:ascii="Abadi" w:hAnsi="Abadi"/>
          <w:sz w:val="28"/>
          <w:szCs w:val="28"/>
        </w:rPr>
      </w:pPr>
      <w:r w:rsidRPr="00F80B91">
        <w:rPr>
          <w:rFonts w:ascii="Abadi" w:hAnsi="Abadi"/>
          <w:sz w:val="28"/>
          <w:szCs w:val="28"/>
          <w:highlight w:val="cyan"/>
        </w:rPr>
        <w:t>fattore dipendente</w:t>
      </w:r>
      <w:r w:rsidRPr="00F80B91">
        <w:rPr>
          <w:rFonts w:ascii="Abadi" w:hAnsi="Abadi"/>
          <w:sz w:val="28"/>
          <w:szCs w:val="28"/>
        </w:rPr>
        <w:t>: diminuzione senso del gusto</w:t>
      </w:r>
    </w:p>
    <w:p w14:paraId="05413CC1" w14:textId="27D73580" w:rsidR="00A0081A" w:rsidRDefault="00F80B91" w:rsidP="004D6261">
      <w:pPr>
        <w:rPr>
          <w:rFonts w:ascii="Abadi" w:hAnsi="Abadi"/>
          <w:sz w:val="28"/>
          <w:szCs w:val="28"/>
        </w:rPr>
      </w:pPr>
      <w:r w:rsidRPr="00F80B91">
        <w:rPr>
          <w:rFonts w:ascii="Abadi" w:hAnsi="Abadi"/>
          <w:sz w:val="28"/>
          <w:szCs w:val="28"/>
          <w:highlight w:val="magenta"/>
        </w:rPr>
        <w:t>Variabili di sfondo</w:t>
      </w:r>
      <w:r w:rsidRPr="00F80B91">
        <w:rPr>
          <w:rFonts w:ascii="Abadi" w:hAnsi="Abadi"/>
          <w:sz w:val="28"/>
          <w:szCs w:val="28"/>
        </w:rPr>
        <w:t>: Genere e età</w:t>
      </w:r>
    </w:p>
    <w:p w14:paraId="062C4380" w14:textId="77777777" w:rsidR="00E60B67" w:rsidRDefault="00E60B67" w:rsidP="004D6261">
      <w:pPr>
        <w:rPr>
          <w:rFonts w:ascii="Abadi" w:hAnsi="Abadi"/>
          <w:sz w:val="28"/>
          <w:szCs w:val="28"/>
        </w:rPr>
      </w:pPr>
    </w:p>
    <w:p w14:paraId="75716BE5" w14:textId="0DE780B4" w:rsidR="008615BC" w:rsidRPr="00A0081A" w:rsidRDefault="00254B2D" w:rsidP="004D6261">
      <w:pPr>
        <w:rPr>
          <w:rFonts w:ascii="Abadi" w:hAnsi="Abadi"/>
          <w:sz w:val="28"/>
          <w:szCs w:val="28"/>
        </w:rPr>
      </w:pPr>
      <w:r w:rsidRPr="00947567">
        <w:rPr>
          <w:rFonts w:ascii="Abadi" w:hAnsi="Abadi"/>
          <w:b/>
          <w:bCs/>
          <w:sz w:val="32"/>
          <w:szCs w:val="32"/>
        </w:rPr>
        <w:lastRenderedPageBreak/>
        <w:t>DEFINIZIONE OPERATIVA DEI FATTORI………………………………….</w:t>
      </w:r>
    </w:p>
    <w:tbl>
      <w:tblPr>
        <w:tblW w:w="0" w:type="auto"/>
        <w:tblInd w:w="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12"/>
        <w:gridCol w:w="2321"/>
        <w:gridCol w:w="2429"/>
        <w:gridCol w:w="2321"/>
      </w:tblGrid>
      <w:tr w:rsidR="00580FA7" w:rsidRPr="00947567" w14:paraId="644D264F" w14:textId="4A720875" w:rsidTr="000A7BF1">
        <w:trPr>
          <w:trHeight w:val="646"/>
        </w:trPr>
        <w:tc>
          <w:tcPr>
            <w:tcW w:w="2012" w:type="dxa"/>
          </w:tcPr>
          <w:p w14:paraId="2E9AB1A2" w14:textId="572843CE" w:rsidR="00580FA7" w:rsidRPr="00947567" w:rsidRDefault="00580FA7">
            <w:pPr>
              <w:rPr>
                <w:rFonts w:ascii="Abadi" w:hAnsi="Abadi"/>
                <w:sz w:val="28"/>
                <w:szCs w:val="28"/>
              </w:rPr>
            </w:pPr>
            <w:r w:rsidRPr="000E3B00">
              <w:rPr>
                <w:rFonts w:ascii="Abadi" w:hAnsi="Abadi"/>
                <w:sz w:val="28"/>
                <w:szCs w:val="28"/>
                <w:highlight w:val="yellow"/>
              </w:rPr>
              <w:t>FATTORI</w:t>
            </w:r>
          </w:p>
        </w:tc>
        <w:tc>
          <w:tcPr>
            <w:tcW w:w="2321" w:type="dxa"/>
            <w:shd w:val="clear" w:color="auto" w:fill="auto"/>
          </w:tcPr>
          <w:p w14:paraId="47F8AB06" w14:textId="7B120D64" w:rsidR="00580FA7" w:rsidRPr="00947567" w:rsidRDefault="00580FA7">
            <w:pPr>
              <w:rPr>
                <w:rFonts w:ascii="Abadi" w:hAnsi="Abadi"/>
                <w:sz w:val="28"/>
                <w:szCs w:val="28"/>
              </w:rPr>
            </w:pPr>
            <w:r w:rsidRPr="000E3B00">
              <w:rPr>
                <w:rFonts w:ascii="Abadi" w:hAnsi="Abadi"/>
                <w:sz w:val="28"/>
                <w:szCs w:val="28"/>
                <w:highlight w:val="green"/>
              </w:rPr>
              <w:t>INDICATORI</w:t>
            </w:r>
          </w:p>
        </w:tc>
        <w:tc>
          <w:tcPr>
            <w:tcW w:w="2429" w:type="dxa"/>
            <w:shd w:val="clear" w:color="auto" w:fill="auto"/>
          </w:tcPr>
          <w:p w14:paraId="40E13559" w14:textId="16062594" w:rsidR="00580FA7" w:rsidRPr="00947567" w:rsidRDefault="00580FA7">
            <w:pPr>
              <w:rPr>
                <w:rFonts w:ascii="Abadi" w:hAnsi="Abadi"/>
                <w:sz w:val="28"/>
                <w:szCs w:val="28"/>
              </w:rPr>
            </w:pPr>
            <w:r w:rsidRPr="000E3B00">
              <w:rPr>
                <w:rFonts w:ascii="Abadi" w:hAnsi="Abadi"/>
                <w:sz w:val="28"/>
                <w:szCs w:val="28"/>
                <w:highlight w:val="cyan"/>
              </w:rPr>
              <w:t>ITEM DI RILEVAZIONE</w:t>
            </w:r>
          </w:p>
        </w:tc>
        <w:tc>
          <w:tcPr>
            <w:tcW w:w="2321" w:type="dxa"/>
            <w:shd w:val="clear" w:color="auto" w:fill="auto"/>
          </w:tcPr>
          <w:p w14:paraId="13BB543D" w14:textId="564E245A" w:rsidR="00580FA7" w:rsidRPr="00947567" w:rsidRDefault="007C45F3">
            <w:pPr>
              <w:rPr>
                <w:rFonts w:ascii="Abadi" w:hAnsi="Abadi"/>
                <w:sz w:val="28"/>
                <w:szCs w:val="28"/>
              </w:rPr>
            </w:pPr>
            <w:r w:rsidRPr="007C45F3">
              <w:rPr>
                <w:rFonts w:ascii="Abadi" w:hAnsi="Abadi"/>
                <w:sz w:val="28"/>
                <w:szCs w:val="28"/>
                <w:highlight w:val="magenta"/>
              </w:rPr>
              <w:t>RISPOSTE</w:t>
            </w:r>
          </w:p>
        </w:tc>
      </w:tr>
      <w:tr w:rsidR="00580FA7" w:rsidRPr="00947567" w14:paraId="74F239E7" w14:textId="563607E4" w:rsidTr="000A7BF1">
        <w:trPr>
          <w:trHeight w:val="907"/>
        </w:trPr>
        <w:tc>
          <w:tcPr>
            <w:tcW w:w="2012" w:type="dxa"/>
            <w:vMerge w:val="restart"/>
          </w:tcPr>
          <w:p w14:paraId="0D9D25AC" w14:textId="77777777" w:rsidR="00580FA7" w:rsidRPr="00947567" w:rsidRDefault="00580FA7">
            <w:pPr>
              <w:rPr>
                <w:rFonts w:ascii="Abadi" w:hAnsi="Abadi"/>
                <w:sz w:val="28"/>
                <w:szCs w:val="28"/>
              </w:rPr>
            </w:pPr>
          </w:p>
          <w:p w14:paraId="7BAFA9BD" w14:textId="77777777" w:rsidR="00580FA7" w:rsidRPr="00947567" w:rsidRDefault="00580FA7">
            <w:pPr>
              <w:rPr>
                <w:rFonts w:ascii="Abadi" w:hAnsi="Abadi"/>
                <w:sz w:val="28"/>
                <w:szCs w:val="28"/>
              </w:rPr>
            </w:pPr>
          </w:p>
          <w:p w14:paraId="6231B0B2" w14:textId="77777777" w:rsidR="00580FA7" w:rsidRPr="00947567" w:rsidRDefault="00580FA7">
            <w:pPr>
              <w:rPr>
                <w:rFonts w:ascii="Abadi" w:hAnsi="Abadi"/>
                <w:sz w:val="28"/>
                <w:szCs w:val="28"/>
              </w:rPr>
            </w:pPr>
            <w:r w:rsidRPr="00947567">
              <w:rPr>
                <w:rFonts w:ascii="Abadi" w:hAnsi="Abadi"/>
                <w:sz w:val="28"/>
                <w:szCs w:val="28"/>
              </w:rPr>
              <w:t>FATTORE INDIPENDENTE:</w:t>
            </w:r>
          </w:p>
          <w:p w14:paraId="4B041866" w14:textId="161E9254" w:rsidR="00580FA7" w:rsidRPr="00947567" w:rsidRDefault="00580FA7">
            <w:pPr>
              <w:rPr>
                <w:rFonts w:ascii="Abadi" w:hAnsi="Abadi"/>
                <w:sz w:val="28"/>
                <w:szCs w:val="28"/>
              </w:rPr>
            </w:pPr>
            <w:r w:rsidRPr="00947567">
              <w:rPr>
                <w:rFonts w:ascii="Abadi" w:hAnsi="Abadi"/>
                <w:sz w:val="28"/>
                <w:szCs w:val="28"/>
              </w:rPr>
              <w:t>ABITUDINE AL FUMO</w:t>
            </w:r>
          </w:p>
        </w:tc>
        <w:tc>
          <w:tcPr>
            <w:tcW w:w="2321" w:type="dxa"/>
            <w:shd w:val="clear" w:color="auto" w:fill="auto"/>
          </w:tcPr>
          <w:p w14:paraId="7728D7F8" w14:textId="3F273B67" w:rsidR="00580FA7" w:rsidRPr="00947567" w:rsidRDefault="00AF28DB">
            <w:pPr>
              <w:rPr>
                <w:rFonts w:ascii="Abadi" w:hAnsi="Abadi"/>
                <w:sz w:val="28"/>
                <w:szCs w:val="28"/>
              </w:rPr>
            </w:pPr>
            <w:r>
              <w:rPr>
                <w:rFonts w:ascii="Abadi" w:hAnsi="Abadi"/>
                <w:sz w:val="28"/>
                <w:szCs w:val="28"/>
              </w:rPr>
              <w:t>Essere fumatore o ex-fumatore</w:t>
            </w:r>
          </w:p>
        </w:tc>
        <w:tc>
          <w:tcPr>
            <w:tcW w:w="2429" w:type="dxa"/>
            <w:shd w:val="clear" w:color="auto" w:fill="auto"/>
          </w:tcPr>
          <w:p w14:paraId="3A344654" w14:textId="5590973C" w:rsidR="00580FA7" w:rsidRPr="00AF28DB" w:rsidRDefault="00AF28DB">
            <w:pPr>
              <w:rPr>
                <w:rFonts w:ascii="Abadi" w:hAnsi="Abadi"/>
                <w:sz w:val="28"/>
                <w:szCs w:val="28"/>
              </w:rPr>
            </w:pPr>
            <w:r w:rsidRPr="00AF28DB">
              <w:rPr>
                <w:rFonts w:ascii="Abadi" w:hAnsi="Abadi"/>
                <w:sz w:val="28"/>
                <w:szCs w:val="28"/>
              </w:rPr>
              <w:t>Sei un fumatore o un ex-fumatore?</w:t>
            </w:r>
          </w:p>
        </w:tc>
        <w:tc>
          <w:tcPr>
            <w:tcW w:w="2321" w:type="dxa"/>
            <w:shd w:val="clear" w:color="auto" w:fill="auto"/>
          </w:tcPr>
          <w:p w14:paraId="2E8EDB58" w14:textId="77777777" w:rsidR="007C45F3" w:rsidRPr="00AF28DB" w:rsidRDefault="00AF28DB">
            <w:pPr>
              <w:rPr>
                <w:rFonts w:ascii="Abadi" w:hAnsi="Abadi"/>
                <w:sz w:val="28"/>
                <w:szCs w:val="28"/>
              </w:rPr>
            </w:pPr>
            <w:r w:rsidRPr="00AF28DB">
              <w:rPr>
                <w:rFonts w:ascii="Abadi" w:hAnsi="Abadi"/>
                <w:sz w:val="28"/>
                <w:szCs w:val="28"/>
              </w:rPr>
              <w:t>-Fumatore</w:t>
            </w:r>
          </w:p>
          <w:p w14:paraId="71D9A279" w14:textId="0650EB35" w:rsidR="00AF28DB" w:rsidRPr="00AF28DB" w:rsidRDefault="00AF28DB">
            <w:pPr>
              <w:rPr>
                <w:rFonts w:ascii="Abadi" w:hAnsi="Abadi"/>
                <w:sz w:val="28"/>
                <w:szCs w:val="28"/>
              </w:rPr>
            </w:pPr>
            <w:r w:rsidRPr="00AF28DB">
              <w:rPr>
                <w:rFonts w:ascii="Abadi" w:hAnsi="Abadi"/>
                <w:sz w:val="28"/>
                <w:szCs w:val="28"/>
              </w:rPr>
              <w:t>-Ex fumatore</w:t>
            </w:r>
          </w:p>
        </w:tc>
      </w:tr>
      <w:tr w:rsidR="00580FA7" w:rsidRPr="00947567" w14:paraId="26E14911" w14:textId="77777777" w:rsidTr="000A7BF1">
        <w:trPr>
          <w:trHeight w:val="907"/>
        </w:trPr>
        <w:tc>
          <w:tcPr>
            <w:tcW w:w="2012" w:type="dxa"/>
            <w:vMerge/>
          </w:tcPr>
          <w:p w14:paraId="6D638A09" w14:textId="77777777" w:rsidR="00580FA7" w:rsidRPr="00947567" w:rsidRDefault="00580FA7">
            <w:pPr>
              <w:rPr>
                <w:rFonts w:ascii="Abadi" w:hAnsi="Abadi"/>
                <w:sz w:val="28"/>
                <w:szCs w:val="28"/>
              </w:rPr>
            </w:pPr>
          </w:p>
        </w:tc>
        <w:tc>
          <w:tcPr>
            <w:tcW w:w="2321" w:type="dxa"/>
            <w:shd w:val="clear" w:color="auto" w:fill="auto"/>
          </w:tcPr>
          <w:p w14:paraId="1EB37661" w14:textId="29F66D81" w:rsidR="00580FA7" w:rsidRPr="00947567" w:rsidRDefault="00580FA7">
            <w:pPr>
              <w:rPr>
                <w:rFonts w:ascii="Abadi" w:hAnsi="Abadi"/>
                <w:sz w:val="28"/>
                <w:szCs w:val="28"/>
              </w:rPr>
            </w:pPr>
            <w:r w:rsidRPr="00947567">
              <w:rPr>
                <w:rFonts w:ascii="Abadi" w:hAnsi="Abadi"/>
                <w:sz w:val="28"/>
                <w:szCs w:val="28"/>
              </w:rPr>
              <w:t>Ritenersi un fumatore occasionale o quotidiano</w:t>
            </w:r>
          </w:p>
        </w:tc>
        <w:tc>
          <w:tcPr>
            <w:tcW w:w="2429" w:type="dxa"/>
            <w:shd w:val="clear" w:color="auto" w:fill="auto"/>
          </w:tcPr>
          <w:p w14:paraId="65D12B7F" w14:textId="1C5FF790" w:rsidR="00580FA7" w:rsidRPr="007C45F3" w:rsidRDefault="007C45F3">
            <w:pPr>
              <w:rPr>
                <w:rFonts w:ascii="Abadi" w:hAnsi="Abadi"/>
                <w:sz w:val="28"/>
                <w:szCs w:val="28"/>
              </w:rPr>
            </w:pPr>
            <w:r w:rsidRPr="007C45F3">
              <w:rPr>
                <w:rFonts w:ascii="Abadi" w:hAnsi="Abadi"/>
                <w:sz w:val="28"/>
                <w:szCs w:val="28"/>
              </w:rPr>
              <w:t>Si ritiene un fumatore occasionale o quotidiano?</w:t>
            </w:r>
          </w:p>
        </w:tc>
        <w:tc>
          <w:tcPr>
            <w:tcW w:w="2321" w:type="dxa"/>
            <w:shd w:val="clear" w:color="auto" w:fill="auto"/>
          </w:tcPr>
          <w:p w14:paraId="5B85A6CE" w14:textId="77777777" w:rsidR="00410264" w:rsidRDefault="00410264" w:rsidP="007C45F3">
            <w:pPr>
              <w:rPr>
                <w:rFonts w:ascii="Abadi" w:hAnsi="Abadi"/>
                <w:sz w:val="28"/>
                <w:szCs w:val="28"/>
              </w:rPr>
            </w:pPr>
          </w:p>
          <w:p w14:paraId="71944D98" w14:textId="5F3A52C1" w:rsidR="007C45F3" w:rsidRPr="007C45F3" w:rsidRDefault="007C45F3" w:rsidP="007C45F3">
            <w:pPr>
              <w:rPr>
                <w:rFonts w:ascii="Abadi" w:hAnsi="Abadi"/>
                <w:sz w:val="28"/>
                <w:szCs w:val="28"/>
              </w:rPr>
            </w:pPr>
            <w:r>
              <w:rPr>
                <w:rFonts w:ascii="Abadi" w:hAnsi="Abadi"/>
                <w:sz w:val="28"/>
                <w:szCs w:val="28"/>
              </w:rPr>
              <w:t>-</w:t>
            </w:r>
            <w:r w:rsidRPr="007C45F3">
              <w:rPr>
                <w:rFonts w:ascii="Abadi" w:hAnsi="Abadi"/>
                <w:sz w:val="28"/>
                <w:szCs w:val="28"/>
              </w:rPr>
              <w:t>Occasionale</w:t>
            </w:r>
          </w:p>
          <w:p w14:paraId="247E932F" w14:textId="30AF36E5" w:rsidR="007C45F3" w:rsidRPr="007C45F3" w:rsidRDefault="007C45F3" w:rsidP="007C45F3">
            <w:pPr>
              <w:rPr>
                <w:rFonts w:ascii="Abadi" w:hAnsi="Abadi"/>
              </w:rPr>
            </w:pPr>
            <w:r>
              <w:rPr>
                <w:rFonts w:ascii="Abadi" w:hAnsi="Abadi"/>
                <w:sz w:val="28"/>
                <w:szCs w:val="28"/>
              </w:rPr>
              <w:t>-</w:t>
            </w:r>
            <w:r w:rsidR="002825BA">
              <w:rPr>
                <w:rFonts w:ascii="Abadi" w:hAnsi="Abadi"/>
                <w:sz w:val="28"/>
                <w:szCs w:val="28"/>
              </w:rPr>
              <w:t>Q</w:t>
            </w:r>
            <w:r w:rsidR="002825BA" w:rsidRPr="007C45F3">
              <w:rPr>
                <w:rFonts w:ascii="Abadi" w:hAnsi="Abadi"/>
                <w:sz w:val="28"/>
                <w:szCs w:val="28"/>
              </w:rPr>
              <w:t>uotidiano</w:t>
            </w:r>
          </w:p>
        </w:tc>
      </w:tr>
      <w:tr w:rsidR="00580FA7" w:rsidRPr="00947567" w14:paraId="68764627" w14:textId="77777777" w:rsidTr="000A7BF1">
        <w:trPr>
          <w:trHeight w:val="907"/>
        </w:trPr>
        <w:tc>
          <w:tcPr>
            <w:tcW w:w="2012" w:type="dxa"/>
            <w:vMerge/>
          </w:tcPr>
          <w:p w14:paraId="4BFB2183" w14:textId="77777777" w:rsidR="00580FA7" w:rsidRPr="00947567" w:rsidRDefault="00580FA7">
            <w:pPr>
              <w:rPr>
                <w:rFonts w:ascii="Abadi" w:hAnsi="Abadi"/>
                <w:sz w:val="28"/>
                <w:szCs w:val="28"/>
              </w:rPr>
            </w:pPr>
          </w:p>
        </w:tc>
        <w:tc>
          <w:tcPr>
            <w:tcW w:w="2321" w:type="dxa"/>
            <w:shd w:val="clear" w:color="auto" w:fill="auto"/>
          </w:tcPr>
          <w:p w14:paraId="7C418A55" w14:textId="49AA0F15" w:rsidR="00580FA7" w:rsidRPr="00947567" w:rsidRDefault="00580FA7">
            <w:pPr>
              <w:rPr>
                <w:rFonts w:ascii="Abadi" w:hAnsi="Abadi"/>
                <w:sz w:val="28"/>
                <w:szCs w:val="28"/>
              </w:rPr>
            </w:pPr>
            <w:r w:rsidRPr="00947567">
              <w:rPr>
                <w:rFonts w:ascii="Abadi" w:hAnsi="Abadi"/>
                <w:sz w:val="28"/>
                <w:szCs w:val="28"/>
              </w:rPr>
              <w:t>Numero di sigarette fumate in un giorno</w:t>
            </w:r>
          </w:p>
        </w:tc>
        <w:tc>
          <w:tcPr>
            <w:tcW w:w="2429" w:type="dxa"/>
            <w:shd w:val="clear" w:color="auto" w:fill="auto"/>
          </w:tcPr>
          <w:p w14:paraId="7964E6B9" w14:textId="4AE01861" w:rsidR="00580FA7" w:rsidRPr="007C45F3" w:rsidRDefault="007C45F3">
            <w:pPr>
              <w:rPr>
                <w:rFonts w:ascii="Abadi" w:hAnsi="Abadi"/>
                <w:sz w:val="28"/>
                <w:szCs w:val="28"/>
              </w:rPr>
            </w:pPr>
            <w:r w:rsidRPr="007C45F3">
              <w:rPr>
                <w:rFonts w:ascii="Abadi" w:hAnsi="Abadi"/>
                <w:sz w:val="28"/>
                <w:szCs w:val="28"/>
              </w:rPr>
              <w:t>Quante sigarette fuma al giorno?</w:t>
            </w:r>
          </w:p>
        </w:tc>
        <w:tc>
          <w:tcPr>
            <w:tcW w:w="2321" w:type="dxa"/>
            <w:shd w:val="clear" w:color="auto" w:fill="auto"/>
          </w:tcPr>
          <w:p w14:paraId="35D34971" w14:textId="77777777" w:rsidR="002825BA" w:rsidRDefault="002825BA">
            <w:pPr>
              <w:rPr>
                <w:rFonts w:ascii="Abadi" w:hAnsi="Abadi"/>
                <w:color w:val="000000"/>
                <w:sz w:val="28"/>
                <w:szCs w:val="28"/>
                <w:shd w:val="clear" w:color="auto" w:fill="FFFFFF"/>
              </w:rPr>
            </w:pPr>
            <w:r>
              <w:rPr>
                <w:rFonts w:ascii="Abadi" w:hAnsi="Abadi"/>
                <w:color w:val="000000"/>
                <w:sz w:val="28"/>
                <w:szCs w:val="28"/>
                <w:shd w:val="clear" w:color="auto" w:fill="FFFFFF"/>
              </w:rPr>
              <w:t>-M</w:t>
            </w:r>
            <w:r w:rsidRPr="002825BA">
              <w:rPr>
                <w:rFonts w:ascii="Abadi" w:hAnsi="Abadi"/>
                <w:color w:val="000000"/>
                <w:sz w:val="28"/>
                <w:szCs w:val="28"/>
                <w:shd w:val="clear" w:color="auto" w:fill="FFFFFF"/>
              </w:rPr>
              <w:t xml:space="preserve">eno di 5 </w:t>
            </w:r>
          </w:p>
          <w:p w14:paraId="4E889744" w14:textId="77777777" w:rsidR="002825BA" w:rsidRDefault="002825BA">
            <w:pPr>
              <w:rPr>
                <w:rFonts w:ascii="Abadi" w:hAnsi="Abadi"/>
                <w:color w:val="000000"/>
                <w:sz w:val="28"/>
                <w:szCs w:val="28"/>
                <w:shd w:val="clear" w:color="auto" w:fill="FFFFFF"/>
              </w:rPr>
            </w:pPr>
            <w:r w:rsidRPr="002825BA">
              <w:rPr>
                <w:rFonts w:ascii="Abadi" w:hAnsi="Abadi"/>
                <w:color w:val="000000"/>
                <w:sz w:val="28"/>
                <w:szCs w:val="28"/>
                <w:shd w:val="clear" w:color="auto" w:fill="FFFFFF"/>
              </w:rPr>
              <w:t>-</w:t>
            </w:r>
            <w:r>
              <w:rPr>
                <w:rFonts w:ascii="Abadi" w:hAnsi="Abadi"/>
                <w:color w:val="000000"/>
                <w:sz w:val="28"/>
                <w:szCs w:val="28"/>
                <w:shd w:val="clear" w:color="auto" w:fill="FFFFFF"/>
              </w:rPr>
              <w:t>T</w:t>
            </w:r>
            <w:r w:rsidRPr="002825BA">
              <w:rPr>
                <w:rFonts w:ascii="Abadi" w:hAnsi="Abadi"/>
                <w:color w:val="000000"/>
                <w:sz w:val="28"/>
                <w:szCs w:val="28"/>
                <w:shd w:val="clear" w:color="auto" w:fill="FFFFFF"/>
              </w:rPr>
              <w:t xml:space="preserve">ra le 5 e le 10 </w:t>
            </w:r>
          </w:p>
          <w:p w14:paraId="2EF42D30" w14:textId="068AE49F" w:rsidR="00580FA7" w:rsidRPr="002825BA" w:rsidRDefault="002825BA">
            <w:pPr>
              <w:rPr>
                <w:rFonts w:ascii="Abadi" w:hAnsi="Abadi"/>
                <w:sz w:val="28"/>
                <w:szCs w:val="28"/>
              </w:rPr>
            </w:pPr>
            <w:r w:rsidRPr="002825BA">
              <w:rPr>
                <w:rFonts w:ascii="Abadi" w:hAnsi="Abadi"/>
                <w:color w:val="000000"/>
                <w:sz w:val="28"/>
                <w:szCs w:val="28"/>
                <w:shd w:val="clear" w:color="auto" w:fill="FFFFFF"/>
              </w:rPr>
              <w:t>-</w:t>
            </w:r>
            <w:r>
              <w:rPr>
                <w:rFonts w:ascii="Abadi" w:hAnsi="Abadi"/>
                <w:color w:val="000000"/>
                <w:sz w:val="28"/>
                <w:szCs w:val="28"/>
                <w:shd w:val="clear" w:color="auto" w:fill="FFFFFF"/>
              </w:rPr>
              <w:t>P</w:t>
            </w:r>
            <w:r w:rsidRPr="002825BA">
              <w:rPr>
                <w:rFonts w:ascii="Abadi" w:hAnsi="Abadi"/>
                <w:color w:val="000000"/>
                <w:sz w:val="28"/>
                <w:szCs w:val="28"/>
                <w:shd w:val="clear" w:color="auto" w:fill="FFFFFF"/>
              </w:rPr>
              <w:t>iù di 10</w:t>
            </w:r>
          </w:p>
        </w:tc>
      </w:tr>
      <w:tr w:rsidR="00580FA7" w:rsidRPr="00947567" w14:paraId="7717DEA2" w14:textId="77777777" w:rsidTr="000A7BF1">
        <w:trPr>
          <w:trHeight w:val="907"/>
        </w:trPr>
        <w:tc>
          <w:tcPr>
            <w:tcW w:w="2012" w:type="dxa"/>
            <w:vMerge/>
          </w:tcPr>
          <w:p w14:paraId="2C84769C" w14:textId="77777777" w:rsidR="00580FA7" w:rsidRPr="00947567" w:rsidRDefault="00580FA7">
            <w:pPr>
              <w:rPr>
                <w:rFonts w:ascii="Abadi" w:hAnsi="Abadi"/>
                <w:sz w:val="28"/>
                <w:szCs w:val="28"/>
              </w:rPr>
            </w:pPr>
          </w:p>
        </w:tc>
        <w:tc>
          <w:tcPr>
            <w:tcW w:w="2321" w:type="dxa"/>
            <w:shd w:val="clear" w:color="auto" w:fill="auto"/>
          </w:tcPr>
          <w:p w14:paraId="70C718BC" w14:textId="254FF326" w:rsidR="00580FA7" w:rsidRPr="00947567" w:rsidRDefault="00580FA7">
            <w:pPr>
              <w:rPr>
                <w:rFonts w:ascii="Abadi" w:hAnsi="Abadi"/>
                <w:sz w:val="28"/>
                <w:szCs w:val="28"/>
              </w:rPr>
            </w:pPr>
            <w:r w:rsidRPr="00947567">
              <w:rPr>
                <w:rFonts w:ascii="Abadi" w:hAnsi="Abadi"/>
                <w:sz w:val="28"/>
                <w:szCs w:val="28"/>
              </w:rPr>
              <w:t>Fumare più sigarette quando si è di buon umore o nervosi</w:t>
            </w:r>
          </w:p>
        </w:tc>
        <w:tc>
          <w:tcPr>
            <w:tcW w:w="2429" w:type="dxa"/>
            <w:shd w:val="clear" w:color="auto" w:fill="auto"/>
          </w:tcPr>
          <w:p w14:paraId="210CCAE0" w14:textId="5F549473" w:rsidR="00580FA7" w:rsidRPr="007C45F3" w:rsidRDefault="007C45F3">
            <w:pPr>
              <w:rPr>
                <w:rFonts w:ascii="Abadi" w:hAnsi="Abadi"/>
                <w:sz w:val="28"/>
                <w:szCs w:val="28"/>
              </w:rPr>
            </w:pPr>
            <w:r w:rsidRPr="007C45F3">
              <w:rPr>
                <w:rFonts w:ascii="Abadi" w:hAnsi="Abadi"/>
                <w:sz w:val="28"/>
                <w:szCs w:val="28"/>
              </w:rPr>
              <w:t>Fuma più sigarette quando è di buon umore o è nervoso?</w:t>
            </w:r>
          </w:p>
        </w:tc>
        <w:tc>
          <w:tcPr>
            <w:tcW w:w="2321" w:type="dxa"/>
            <w:shd w:val="clear" w:color="auto" w:fill="auto"/>
          </w:tcPr>
          <w:p w14:paraId="4D35BA23" w14:textId="77777777" w:rsidR="00B747EE" w:rsidRDefault="00B747EE">
            <w:pPr>
              <w:rPr>
                <w:rFonts w:ascii="Abadi" w:hAnsi="Abadi"/>
                <w:color w:val="000000"/>
                <w:sz w:val="28"/>
                <w:szCs w:val="28"/>
                <w:shd w:val="clear" w:color="auto" w:fill="FFFFFF"/>
              </w:rPr>
            </w:pPr>
            <w:r>
              <w:rPr>
                <w:rFonts w:ascii="Abadi" w:hAnsi="Abadi"/>
                <w:color w:val="000000"/>
                <w:sz w:val="28"/>
                <w:szCs w:val="28"/>
                <w:shd w:val="clear" w:color="auto" w:fill="FFFFFF"/>
              </w:rPr>
              <w:t>-</w:t>
            </w:r>
            <w:r w:rsidRPr="00B747EE">
              <w:rPr>
                <w:rFonts w:ascii="Abadi" w:hAnsi="Abadi"/>
                <w:color w:val="000000"/>
                <w:sz w:val="28"/>
                <w:szCs w:val="28"/>
                <w:shd w:val="clear" w:color="auto" w:fill="FFFFFF"/>
              </w:rPr>
              <w:t xml:space="preserve">Quando sono nervoso </w:t>
            </w:r>
          </w:p>
          <w:p w14:paraId="02CFC07B" w14:textId="3458C977" w:rsidR="00580FA7" w:rsidRPr="00B747EE" w:rsidRDefault="00B747EE">
            <w:pPr>
              <w:rPr>
                <w:rFonts w:ascii="Abadi" w:hAnsi="Abadi"/>
                <w:sz w:val="28"/>
                <w:szCs w:val="28"/>
              </w:rPr>
            </w:pPr>
            <w:r w:rsidRPr="00B747EE">
              <w:rPr>
                <w:rFonts w:ascii="Abadi" w:hAnsi="Abadi"/>
                <w:color w:val="000000"/>
                <w:sz w:val="28"/>
                <w:szCs w:val="28"/>
                <w:shd w:val="clear" w:color="auto" w:fill="FFFFFF"/>
              </w:rPr>
              <w:t>-Quando sono di buon umore</w:t>
            </w:r>
          </w:p>
        </w:tc>
      </w:tr>
      <w:tr w:rsidR="00580FA7" w:rsidRPr="00947567" w14:paraId="395EA777" w14:textId="53C52E68" w:rsidTr="000A7BF1">
        <w:trPr>
          <w:trHeight w:val="907"/>
        </w:trPr>
        <w:tc>
          <w:tcPr>
            <w:tcW w:w="2012" w:type="dxa"/>
            <w:vMerge w:val="restart"/>
          </w:tcPr>
          <w:p w14:paraId="4B17F343" w14:textId="77777777" w:rsidR="00580FA7" w:rsidRPr="00A0081A" w:rsidRDefault="00580FA7">
            <w:pPr>
              <w:rPr>
                <w:rFonts w:ascii="Abadi" w:hAnsi="Abadi"/>
                <w:sz w:val="28"/>
                <w:szCs w:val="28"/>
              </w:rPr>
            </w:pPr>
          </w:p>
          <w:p w14:paraId="62AEBD9D" w14:textId="77777777" w:rsidR="00580FA7" w:rsidRPr="00A0081A" w:rsidRDefault="00580FA7">
            <w:pPr>
              <w:rPr>
                <w:rFonts w:ascii="Abadi" w:hAnsi="Abadi"/>
                <w:sz w:val="28"/>
                <w:szCs w:val="28"/>
              </w:rPr>
            </w:pPr>
            <w:r w:rsidRPr="00A0081A">
              <w:rPr>
                <w:rFonts w:ascii="Abadi" w:hAnsi="Abadi"/>
                <w:sz w:val="28"/>
                <w:szCs w:val="28"/>
              </w:rPr>
              <w:t>FATTORE DIPENDENTE:</w:t>
            </w:r>
          </w:p>
          <w:p w14:paraId="7F675A27" w14:textId="0F9C4A6B" w:rsidR="00580FA7" w:rsidRPr="00A0081A" w:rsidRDefault="00580FA7">
            <w:pPr>
              <w:rPr>
                <w:rFonts w:ascii="Abadi" w:hAnsi="Abadi"/>
                <w:sz w:val="28"/>
                <w:szCs w:val="28"/>
              </w:rPr>
            </w:pPr>
            <w:r w:rsidRPr="00A0081A">
              <w:rPr>
                <w:rFonts w:ascii="Abadi" w:hAnsi="Abadi"/>
                <w:sz w:val="28"/>
                <w:szCs w:val="28"/>
              </w:rPr>
              <w:t>DIMINUZIONE SENSO DEL GUSTO</w:t>
            </w:r>
          </w:p>
        </w:tc>
        <w:tc>
          <w:tcPr>
            <w:tcW w:w="2321" w:type="dxa"/>
            <w:shd w:val="clear" w:color="auto" w:fill="auto"/>
          </w:tcPr>
          <w:p w14:paraId="3AFA8F77" w14:textId="2B3B2356" w:rsidR="00580FA7" w:rsidRPr="00A0081A" w:rsidRDefault="00580FA7">
            <w:pPr>
              <w:rPr>
                <w:rFonts w:ascii="Abadi" w:hAnsi="Abadi"/>
                <w:sz w:val="28"/>
                <w:szCs w:val="28"/>
              </w:rPr>
            </w:pPr>
            <w:r w:rsidRPr="00A0081A">
              <w:rPr>
                <w:rFonts w:ascii="Abadi" w:hAnsi="Abadi"/>
                <w:sz w:val="28"/>
                <w:szCs w:val="28"/>
              </w:rPr>
              <w:t>Percepire con facilità i sapori</w:t>
            </w:r>
          </w:p>
        </w:tc>
        <w:tc>
          <w:tcPr>
            <w:tcW w:w="2429" w:type="dxa"/>
            <w:shd w:val="clear" w:color="auto" w:fill="auto"/>
          </w:tcPr>
          <w:p w14:paraId="4B0B9016" w14:textId="45D359BE" w:rsidR="00580FA7" w:rsidRPr="00E218C3" w:rsidRDefault="00E218C3">
            <w:pPr>
              <w:rPr>
                <w:rFonts w:ascii="Abadi" w:hAnsi="Abadi"/>
                <w:sz w:val="28"/>
                <w:szCs w:val="28"/>
              </w:rPr>
            </w:pPr>
            <w:r w:rsidRPr="00E218C3">
              <w:rPr>
                <w:rFonts w:ascii="Abadi" w:hAnsi="Abadi"/>
                <w:color w:val="000000"/>
                <w:sz w:val="28"/>
                <w:szCs w:val="28"/>
                <w:shd w:val="clear" w:color="auto" w:fill="FFFFFF"/>
              </w:rPr>
              <w:t>Percepisce con facilità i diversi sapori?</w:t>
            </w:r>
          </w:p>
        </w:tc>
        <w:tc>
          <w:tcPr>
            <w:tcW w:w="2321" w:type="dxa"/>
            <w:shd w:val="clear" w:color="auto" w:fill="auto"/>
          </w:tcPr>
          <w:p w14:paraId="06B1CFB4" w14:textId="77777777" w:rsidR="00CB2327" w:rsidRDefault="00CB2327">
            <w:pPr>
              <w:rPr>
                <w:rFonts w:ascii="Abadi" w:hAnsi="Abadi"/>
                <w:color w:val="000000"/>
                <w:sz w:val="28"/>
                <w:szCs w:val="28"/>
                <w:shd w:val="clear" w:color="auto" w:fill="FAFAFA"/>
              </w:rPr>
            </w:pPr>
            <w:r w:rsidRPr="00CB2327">
              <w:rPr>
                <w:rFonts w:ascii="Abadi" w:hAnsi="Abadi"/>
                <w:color w:val="000000"/>
                <w:sz w:val="28"/>
                <w:szCs w:val="28"/>
                <w:shd w:val="clear" w:color="auto" w:fill="FAFAFA"/>
              </w:rPr>
              <w:t xml:space="preserve">-Sì </w:t>
            </w:r>
          </w:p>
          <w:p w14:paraId="2AE93041" w14:textId="77777777" w:rsidR="00CB2327" w:rsidRDefault="00CB2327">
            <w:pPr>
              <w:rPr>
                <w:rFonts w:ascii="Abadi" w:hAnsi="Abadi"/>
                <w:color w:val="000000"/>
                <w:sz w:val="28"/>
                <w:szCs w:val="28"/>
                <w:shd w:val="clear" w:color="auto" w:fill="FAFAFA"/>
              </w:rPr>
            </w:pPr>
            <w:r w:rsidRPr="00CB2327">
              <w:rPr>
                <w:rFonts w:ascii="Abadi" w:hAnsi="Abadi"/>
                <w:color w:val="000000"/>
                <w:sz w:val="28"/>
                <w:szCs w:val="28"/>
                <w:shd w:val="clear" w:color="auto" w:fill="FAFAFA"/>
              </w:rPr>
              <w:t>-Sì, ma con qualche difficoltà</w:t>
            </w:r>
          </w:p>
          <w:p w14:paraId="4E921B81" w14:textId="7F3838D5" w:rsidR="00580FA7" w:rsidRPr="00CB2327" w:rsidRDefault="00CB2327">
            <w:pPr>
              <w:rPr>
                <w:rFonts w:ascii="Abadi" w:hAnsi="Abadi"/>
                <w:color w:val="000000"/>
                <w:sz w:val="28"/>
                <w:szCs w:val="28"/>
                <w:shd w:val="clear" w:color="auto" w:fill="FAFAFA"/>
              </w:rPr>
            </w:pPr>
            <w:r w:rsidRPr="00CB2327">
              <w:rPr>
                <w:rFonts w:ascii="Abadi" w:hAnsi="Abadi"/>
                <w:color w:val="000000"/>
                <w:sz w:val="28"/>
                <w:szCs w:val="28"/>
                <w:shd w:val="clear" w:color="auto" w:fill="FAFAFA"/>
              </w:rPr>
              <w:t xml:space="preserve"> -No, faccio fatica</w:t>
            </w:r>
          </w:p>
        </w:tc>
      </w:tr>
      <w:tr w:rsidR="00580FA7" w:rsidRPr="00947567" w14:paraId="7AB3C593" w14:textId="77777777" w:rsidTr="000A7BF1">
        <w:trPr>
          <w:trHeight w:val="907"/>
        </w:trPr>
        <w:tc>
          <w:tcPr>
            <w:tcW w:w="2012" w:type="dxa"/>
            <w:vMerge/>
          </w:tcPr>
          <w:p w14:paraId="3339F948" w14:textId="77777777" w:rsidR="00580FA7" w:rsidRPr="00A0081A" w:rsidRDefault="00580FA7">
            <w:pPr>
              <w:rPr>
                <w:rFonts w:ascii="Abadi" w:hAnsi="Abadi"/>
              </w:rPr>
            </w:pPr>
          </w:p>
        </w:tc>
        <w:tc>
          <w:tcPr>
            <w:tcW w:w="2321" w:type="dxa"/>
            <w:shd w:val="clear" w:color="auto" w:fill="auto"/>
          </w:tcPr>
          <w:p w14:paraId="21D25F37" w14:textId="77777777" w:rsidR="00580FA7" w:rsidRPr="00A0081A" w:rsidRDefault="00580FA7">
            <w:pPr>
              <w:rPr>
                <w:rFonts w:ascii="Abadi" w:hAnsi="Abadi"/>
              </w:rPr>
            </w:pPr>
            <w:r w:rsidRPr="00A0081A">
              <w:rPr>
                <w:rFonts w:ascii="Abadi" w:hAnsi="Abadi"/>
              </w:rPr>
              <w:t>(per i fumatori)</w:t>
            </w:r>
          </w:p>
          <w:p w14:paraId="521D0331" w14:textId="0D240144" w:rsidR="00580FA7" w:rsidRPr="00A0081A" w:rsidRDefault="00947567">
            <w:pPr>
              <w:rPr>
                <w:rFonts w:ascii="Abadi" w:hAnsi="Abadi"/>
                <w:sz w:val="28"/>
                <w:szCs w:val="28"/>
              </w:rPr>
            </w:pPr>
            <w:r w:rsidRPr="00A0081A">
              <w:rPr>
                <w:rFonts w:ascii="Abadi" w:hAnsi="Abadi"/>
                <w:color w:val="000000"/>
                <w:sz w:val="28"/>
                <w:szCs w:val="28"/>
                <w:shd w:val="clear" w:color="auto" w:fill="FAFAFA"/>
              </w:rPr>
              <w:t>N</w:t>
            </w:r>
            <w:r w:rsidR="00580FA7" w:rsidRPr="00A0081A">
              <w:rPr>
                <w:rFonts w:ascii="Abadi" w:hAnsi="Abadi"/>
                <w:color w:val="000000"/>
                <w:sz w:val="28"/>
                <w:szCs w:val="28"/>
                <w:shd w:val="clear" w:color="auto" w:fill="FAFAFA"/>
              </w:rPr>
              <w:t>otare dei cambiamenti nella percezione dei gusti dopo aver iniziato a fumare</w:t>
            </w:r>
          </w:p>
        </w:tc>
        <w:tc>
          <w:tcPr>
            <w:tcW w:w="2429" w:type="dxa"/>
            <w:shd w:val="clear" w:color="auto" w:fill="auto"/>
          </w:tcPr>
          <w:p w14:paraId="051F02D0" w14:textId="4B5CB875" w:rsidR="00E218C3" w:rsidRPr="00E218C3" w:rsidRDefault="00E218C3">
            <w:pPr>
              <w:rPr>
                <w:rFonts w:ascii="Abadi" w:hAnsi="Abadi"/>
                <w:color w:val="000000"/>
                <w:shd w:val="clear" w:color="auto" w:fill="FFFFFF"/>
              </w:rPr>
            </w:pPr>
            <w:r w:rsidRPr="00E218C3">
              <w:rPr>
                <w:rFonts w:ascii="Abadi" w:hAnsi="Abadi"/>
                <w:color w:val="000000"/>
                <w:shd w:val="clear" w:color="auto" w:fill="FFFFFF"/>
              </w:rPr>
              <w:t>(per i fumatori)</w:t>
            </w:r>
          </w:p>
          <w:p w14:paraId="3E1045F1" w14:textId="52AAFFAA" w:rsidR="00580FA7" w:rsidRPr="00E218C3" w:rsidRDefault="00E218C3">
            <w:pPr>
              <w:rPr>
                <w:rFonts w:ascii="Abadi" w:hAnsi="Abadi"/>
                <w:sz w:val="28"/>
                <w:szCs w:val="28"/>
              </w:rPr>
            </w:pPr>
            <w:r w:rsidRPr="00E218C3">
              <w:rPr>
                <w:rFonts w:ascii="Abadi" w:hAnsi="Abadi"/>
                <w:color w:val="000000"/>
                <w:sz w:val="28"/>
                <w:szCs w:val="28"/>
                <w:shd w:val="clear" w:color="auto" w:fill="FFFFFF"/>
              </w:rPr>
              <w:t>Ha notato dei cambiamenti nella percezione dei gusti dopo che ha iniziato a fumare?</w:t>
            </w:r>
          </w:p>
        </w:tc>
        <w:tc>
          <w:tcPr>
            <w:tcW w:w="2321" w:type="dxa"/>
            <w:shd w:val="clear" w:color="auto" w:fill="auto"/>
          </w:tcPr>
          <w:p w14:paraId="04DF1DA2" w14:textId="77777777" w:rsidR="00CB2327" w:rsidRDefault="00CB2327">
            <w:pPr>
              <w:rPr>
                <w:rFonts w:ascii="Abadi" w:hAnsi="Abadi"/>
                <w:color w:val="000000"/>
                <w:sz w:val="28"/>
                <w:szCs w:val="28"/>
                <w:shd w:val="clear" w:color="auto" w:fill="FAFAFA"/>
              </w:rPr>
            </w:pPr>
            <w:r>
              <w:rPr>
                <w:rFonts w:ascii="Abadi" w:hAnsi="Abadi"/>
                <w:color w:val="000000"/>
                <w:sz w:val="28"/>
                <w:szCs w:val="28"/>
                <w:shd w:val="clear" w:color="auto" w:fill="FAFAFA"/>
              </w:rPr>
              <w:t>-</w:t>
            </w:r>
            <w:r w:rsidRPr="00CB2327">
              <w:rPr>
                <w:rFonts w:ascii="Abadi" w:hAnsi="Abadi"/>
                <w:color w:val="000000"/>
                <w:sz w:val="28"/>
                <w:szCs w:val="28"/>
                <w:shd w:val="clear" w:color="auto" w:fill="FAFAFA"/>
              </w:rPr>
              <w:t xml:space="preserve">Sì, ho più difficoltà nel percepirli </w:t>
            </w:r>
          </w:p>
          <w:p w14:paraId="115811E9" w14:textId="73865E5D" w:rsidR="00580FA7" w:rsidRPr="00CB2327" w:rsidRDefault="00CB2327">
            <w:pPr>
              <w:rPr>
                <w:rFonts w:ascii="Abadi" w:hAnsi="Abadi"/>
                <w:sz w:val="28"/>
                <w:szCs w:val="28"/>
              </w:rPr>
            </w:pPr>
            <w:r w:rsidRPr="00CB2327">
              <w:rPr>
                <w:rFonts w:ascii="Abadi" w:hAnsi="Abadi"/>
                <w:color w:val="000000"/>
                <w:sz w:val="28"/>
                <w:szCs w:val="28"/>
                <w:shd w:val="clear" w:color="auto" w:fill="FAFAFA"/>
              </w:rPr>
              <w:t>-Non, ho notato nessuna differenza</w:t>
            </w:r>
          </w:p>
        </w:tc>
      </w:tr>
      <w:tr w:rsidR="00580FA7" w14:paraId="5521ACF0" w14:textId="77777777" w:rsidTr="000A7BF1">
        <w:trPr>
          <w:trHeight w:val="907"/>
        </w:trPr>
        <w:tc>
          <w:tcPr>
            <w:tcW w:w="2012" w:type="dxa"/>
            <w:vMerge/>
          </w:tcPr>
          <w:p w14:paraId="7D6351E5" w14:textId="77777777" w:rsidR="00580FA7" w:rsidRPr="00A0081A" w:rsidRDefault="00580FA7">
            <w:pPr>
              <w:rPr>
                <w:rFonts w:ascii="Abadi" w:hAnsi="Abadi"/>
              </w:rPr>
            </w:pPr>
          </w:p>
        </w:tc>
        <w:tc>
          <w:tcPr>
            <w:tcW w:w="2321" w:type="dxa"/>
            <w:shd w:val="clear" w:color="auto" w:fill="auto"/>
          </w:tcPr>
          <w:p w14:paraId="666BCF16" w14:textId="77777777" w:rsidR="00580FA7" w:rsidRPr="00A0081A" w:rsidRDefault="00947567">
            <w:pPr>
              <w:rPr>
                <w:rFonts w:ascii="Abadi" w:hAnsi="Abadi"/>
              </w:rPr>
            </w:pPr>
            <w:r w:rsidRPr="00A0081A">
              <w:rPr>
                <w:rFonts w:ascii="Abadi" w:hAnsi="Abadi"/>
              </w:rPr>
              <w:t>(per gli ex-fumatori)</w:t>
            </w:r>
          </w:p>
          <w:p w14:paraId="6649C369" w14:textId="7FE948BA" w:rsidR="00947567" w:rsidRPr="00A0081A" w:rsidRDefault="00A0081A">
            <w:pPr>
              <w:rPr>
                <w:rFonts w:ascii="Abadi" w:hAnsi="Abadi"/>
                <w:sz w:val="28"/>
                <w:szCs w:val="28"/>
              </w:rPr>
            </w:pPr>
            <w:r w:rsidRPr="00A0081A">
              <w:rPr>
                <w:rFonts w:ascii="Abadi" w:hAnsi="Abadi"/>
                <w:color w:val="000000"/>
                <w:sz w:val="28"/>
                <w:szCs w:val="28"/>
                <w:shd w:val="clear" w:color="auto" w:fill="FFFFFF"/>
              </w:rPr>
              <w:t>N</w:t>
            </w:r>
            <w:r w:rsidR="00947567" w:rsidRPr="00A0081A">
              <w:rPr>
                <w:rFonts w:ascii="Abadi" w:hAnsi="Abadi"/>
                <w:color w:val="000000"/>
                <w:sz w:val="28"/>
                <w:szCs w:val="28"/>
                <w:shd w:val="clear" w:color="auto" w:fill="FFFFFF"/>
              </w:rPr>
              <w:t>ota</w:t>
            </w:r>
            <w:r w:rsidRPr="00A0081A">
              <w:rPr>
                <w:rFonts w:ascii="Abadi" w:hAnsi="Abadi"/>
                <w:color w:val="000000"/>
                <w:sz w:val="28"/>
                <w:szCs w:val="28"/>
                <w:shd w:val="clear" w:color="auto" w:fill="FFFFFF"/>
              </w:rPr>
              <w:t>re</w:t>
            </w:r>
            <w:r w:rsidR="00947567" w:rsidRPr="00A0081A">
              <w:rPr>
                <w:rFonts w:ascii="Abadi" w:hAnsi="Abadi"/>
                <w:color w:val="000000"/>
                <w:sz w:val="28"/>
                <w:szCs w:val="28"/>
                <w:shd w:val="clear" w:color="auto" w:fill="FFFFFF"/>
              </w:rPr>
              <w:t xml:space="preserve"> dei cambiamenti nella percezione del gusto dopo aver smesso di fumare.</w:t>
            </w:r>
          </w:p>
        </w:tc>
        <w:tc>
          <w:tcPr>
            <w:tcW w:w="2429" w:type="dxa"/>
            <w:shd w:val="clear" w:color="auto" w:fill="auto"/>
          </w:tcPr>
          <w:p w14:paraId="226D8627" w14:textId="2A48BBD6" w:rsidR="00E218C3" w:rsidRPr="00E218C3" w:rsidRDefault="00E218C3">
            <w:pPr>
              <w:rPr>
                <w:rFonts w:ascii="Abadi" w:hAnsi="Abadi"/>
                <w:color w:val="000000"/>
                <w:shd w:val="clear" w:color="auto" w:fill="FFFFFF"/>
              </w:rPr>
            </w:pPr>
            <w:r w:rsidRPr="00E218C3">
              <w:rPr>
                <w:rFonts w:ascii="Abadi" w:hAnsi="Abadi"/>
                <w:color w:val="000000"/>
                <w:shd w:val="clear" w:color="auto" w:fill="FFFFFF"/>
              </w:rPr>
              <w:t xml:space="preserve">(per </w:t>
            </w:r>
            <w:r w:rsidR="000A7BF1">
              <w:rPr>
                <w:rFonts w:ascii="Abadi" w:hAnsi="Abadi"/>
                <w:color w:val="000000"/>
                <w:shd w:val="clear" w:color="auto" w:fill="FFFFFF"/>
              </w:rPr>
              <w:t>gli ex</w:t>
            </w:r>
            <w:r w:rsidRPr="00E218C3">
              <w:rPr>
                <w:rFonts w:ascii="Abadi" w:hAnsi="Abadi"/>
                <w:color w:val="000000"/>
                <w:shd w:val="clear" w:color="auto" w:fill="FFFFFF"/>
              </w:rPr>
              <w:t xml:space="preserve"> fumatori)</w:t>
            </w:r>
          </w:p>
          <w:p w14:paraId="36DA91D9" w14:textId="1B04CE5D" w:rsidR="00580FA7" w:rsidRPr="00E218C3" w:rsidRDefault="00E218C3">
            <w:pPr>
              <w:rPr>
                <w:rFonts w:ascii="Abadi" w:hAnsi="Abadi"/>
                <w:color w:val="000000"/>
                <w:sz w:val="28"/>
                <w:szCs w:val="28"/>
                <w:shd w:val="clear" w:color="auto" w:fill="FFFFFF"/>
              </w:rPr>
            </w:pPr>
            <w:r w:rsidRPr="00E218C3">
              <w:rPr>
                <w:rFonts w:ascii="Abadi" w:hAnsi="Abadi"/>
                <w:color w:val="000000"/>
                <w:sz w:val="28"/>
                <w:szCs w:val="28"/>
                <w:shd w:val="clear" w:color="auto" w:fill="FFFFFF"/>
              </w:rPr>
              <w:t>Dopo aver smesso di fumare ha notato dei cambiamenti nella percezione dei gusti?</w:t>
            </w:r>
          </w:p>
        </w:tc>
        <w:tc>
          <w:tcPr>
            <w:tcW w:w="2321" w:type="dxa"/>
            <w:shd w:val="clear" w:color="auto" w:fill="auto"/>
          </w:tcPr>
          <w:p w14:paraId="4EEFFA80" w14:textId="77777777" w:rsidR="00CB2327" w:rsidRDefault="00CB2327">
            <w:pPr>
              <w:rPr>
                <w:rFonts w:ascii="Abadi" w:hAnsi="Abadi"/>
                <w:color w:val="000000"/>
                <w:sz w:val="28"/>
                <w:szCs w:val="28"/>
                <w:shd w:val="clear" w:color="auto" w:fill="FAFAFA"/>
              </w:rPr>
            </w:pPr>
          </w:p>
          <w:p w14:paraId="75CC5722" w14:textId="60F916E3" w:rsidR="00CB2327" w:rsidRDefault="00CB2327">
            <w:pPr>
              <w:rPr>
                <w:rFonts w:ascii="Abadi" w:hAnsi="Abadi"/>
                <w:color w:val="000000"/>
                <w:sz w:val="28"/>
                <w:szCs w:val="28"/>
                <w:shd w:val="clear" w:color="auto" w:fill="FAFAFA"/>
              </w:rPr>
            </w:pPr>
            <w:r w:rsidRPr="00CB2327">
              <w:rPr>
                <w:rFonts w:ascii="Abadi" w:hAnsi="Abadi"/>
                <w:color w:val="000000"/>
                <w:sz w:val="28"/>
                <w:szCs w:val="28"/>
                <w:shd w:val="clear" w:color="auto" w:fill="FAFAFA"/>
              </w:rPr>
              <w:t xml:space="preserve">-Sì, li percepisco più facilmente </w:t>
            </w:r>
          </w:p>
          <w:p w14:paraId="7A1A1196" w14:textId="3B37A671" w:rsidR="00580FA7" w:rsidRPr="00CB2327" w:rsidRDefault="00CB2327">
            <w:pPr>
              <w:rPr>
                <w:rFonts w:ascii="Abadi" w:hAnsi="Abadi"/>
                <w:color w:val="000000"/>
                <w:sz w:val="28"/>
                <w:szCs w:val="28"/>
                <w:shd w:val="clear" w:color="auto" w:fill="FAFAFA"/>
              </w:rPr>
            </w:pPr>
            <w:r>
              <w:rPr>
                <w:rFonts w:ascii="Abadi" w:hAnsi="Abadi"/>
                <w:color w:val="000000"/>
                <w:sz w:val="28"/>
                <w:szCs w:val="28"/>
                <w:shd w:val="clear" w:color="auto" w:fill="FAFAFA"/>
              </w:rPr>
              <w:t>-</w:t>
            </w:r>
            <w:r w:rsidRPr="00CB2327">
              <w:rPr>
                <w:rFonts w:ascii="Abadi" w:hAnsi="Abadi"/>
                <w:color w:val="000000"/>
                <w:sz w:val="28"/>
                <w:szCs w:val="28"/>
                <w:shd w:val="clear" w:color="auto" w:fill="FAFAFA"/>
              </w:rPr>
              <w:t>No, non è cambiato nulla</w:t>
            </w:r>
          </w:p>
        </w:tc>
      </w:tr>
    </w:tbl>
    <w:p w14:paraId="41A5C300" w14:textId="7B9ABE57" w:rsidR="000A7BF1" w:rsidRDefault="000A7BF1" w:rsidP="004D6261">
      <w:pPr>
        <w:rPr>
          <w:rFonts w:ascii="Abadi" w:hAnsi="Abadi"/>
          <w:b/>
          <w:bCs/>
          <w:sz w:val="32"/>
          <w:szCs w:val="32"/>
        </w:rPr>
      </w:pPr>
      <w:r w:rsidRPr="000A7BF1">
        <w:rPr>
          <w:rFonts w:ascii="Abadi" w:hAnsi="Abadi"/>
          <w:b/>
          <w:bCs/>
          <w:sz w:val="32"/>
          <w:szCs w:val="32"/>
        </w:rPr>
        <w:lastRenderedPageBreak/>
        <w:t>POPOLAZIONE DI RIFERIMENTO</w:t>
      </w:r>
      <w:r>
        <w:rPr>
          <w:rFonts w:ascii="Abadi" w:hAnsi="Abadi"/>
          <w:b/>
          <w:bCs/>
          <w:sz w:val="32"/>
          <w:szCs w:val="32"/>
        </w:rPr>
        <w:t>………………………………………….</w:t>
      </w:r>
    </w:p>
    <w:p w14:paraId="7A850E3B" w14:textId="6396193D" w:rsidR="000A7BF1" w:rsidRDefault="000A7BF1" w:rsidP="004D6261">
      <w:pPr>
        <w:rPr>
          <w:rFonts w:ascii="Abadi" w:hAnsi="Abadi"/>
          <w:sz w:val="28"/>
          <w:szCs w:val="28"/>
        </w:rPr>
      </w:pPr>
      <w:r>
        <w:rPr>
          <w:rFonts w:ascii="Abadi" w:hAnsi="Abadi"/>
          <w:sz w:val="28"/>
          <w:szCs w:val="28"/>
        </w:rPr>
        <w:t>Sono stati coinvolti fumatori ed ex-fumatori</w:t>
      </w:r>
    </w:p>
    <w:p w14:paraId="10531361" w14:textId="77777777" w:rsidR="000A7BF1" w:rsidRPr="000A7BF1" w:rsidRDefault="000A7BF1" w:rsidP="004D6261">
      <w:pPr>
        <w:rPr>
          <w:rFonts w:ascii="Abadi" w:hAnsi="Abadi"/>
          <w:sz w:val="28"/>
          <w:szCs w:val="28"/>
        </w:rPr>
      </w:pPr>
    </w:p>
    <w:p w14:paraId="0CA63EE9" w14:textId="1D6AF950" w:rsidR="000A7BF1" w:rsidRDefault="000A7BF1" w:rsidP="004D6261">
      <w:pPr>
        <w:rPr>
          <w:rFonts w:ascii="Abadi" w:hAnsi="Abadi"/>
          <w:b/>
          <w:bCs/>
          <w:sz w:val="32"/>
          <w:szCs w:val="32"/>
        </w:rPr>
      </w:pPr>
      <w:r w:rsidRPr="000A7BF1">
        <w:rPr>
          <w:rFonts w:ascii="Abadi" w:hAnsi="Abadi"/>
          <w:b/>
          <w:bCs/>
          <w:sz w:val="32"/>
          <w:szCs w:val="32"/>
        </w:rPr>
        <w:t>NUMEROSITA DEL CAMPIONE</w:t>
      </w:r>
      <w:r>
        <w:rPr>
          <w:rFonts w:ascii="Abadi" w:hAnsi="Abadi"/>
          <w:b/>
          <w:bCs/>
          <w:sz w:val="32"/>
          <w:szCs w:val="32"/>
        </w:rPr>
        <w:t>……………………………………………</w:t>
      </w:r>
    </w:p>
    <w:p w14:paraId="2BEB20F8" w14:textId="5E1B1806" w:rsidR="000A7BF1" w:rsidRDefault="000A7BF1" w:rsidP="004D6261">
      <w:pPr>
        <w:rPr>
          <w:rFonts w:ascii="Abadi" w:hAnsi="Abadi"/>
          <w:sz w:val="28"/>
          <w:szCs w:val="28"/>
        </w:rPr>
      </w:pPr>
      <w:r>
        <w:rPr>
          <w:rFonts w:ascii="Abadi" w:hAnsi="Abadi"/>
          <w:sz w:val="28"/>
          <w:szCs w:val="28"/>
        </w:rPr>
        <w:t>L’idea di partenza era quella di contattare 30 soggetti, di cui 15 fumatori e altrettanti ex fumatori; la massiccia partecipazione di persone mi ha permesso di esaminare 40 questionari compilati, 13 ex fumatori e 27 fumatori.</w:t>
      </w:r>
    </w:p>
    <w:p w14:paraId="50758954" w14:textId="77777777" w:rsidR="000A7BF1" w:rsidRPr="000A7BF1" w:rsidRDefault="000A7BF1" w:rsidP="004D6261">
      <w:pPr>
        <w:rPr>
          <w:rFonts w:ascii="Abadi" w:hAnsi="Abadi"/>
          <w:sz w:val="28"/>
          <w:szCs w:val="28"/>
        </w:rPr>
      </w:pPr>
    </w:p>
    <w:p w14:paraId="01B20187" w14:textId="4AEC1D05" w:rsidR="00254B2D" w:rsidRDefault="000A7BF1" w:rsidP="004D6261">
      <w:pPr>
        <w:rPr>
          <w:rFonts w:ascii="Abadi" w:hAnsi="Abadi"/>
          <w:b/>
          <w:bCs/>
          <w:sz w:val="32"/>
          <w:szCs w:val="32"/>
        </w:rPr>
      </w:pPr>
      <w:r w:rsidRPr="000A7BF1">
        <w:rPr>
          <w:rFonts w:ascii="Abadi" w:hAnsi="Abadi"/>
          <w:b/>
          <w:bCs/>
          <w:sz w:val="32"/>
          <w:szCs w:val="32"/>
        </w:rPr>
        <w:t>TIPOLOGIA DEL CAMPIONAMENTO</w:t>
      </w:r>
      <w:r>
        <w:rPr>
          <w:rFonts w:ascii="Abadi" w:hAnsi="Abadi"/>
          <w:b/>
          <w:bCs/>
          <w:sz w:val="32"/>
          <w:szCs w:val="32"/>
        </w:rPr>
        <w:t>………………………………………</w:t>
      </w:r>
    </w:p>
    <w:p w14:paraId="75BFD2DD" w14:textId="09618EC4" w:rsidR="003709C7" w:rsidRPr="00AC5443" w:rsidRDefault="00477414" w:rsidP="004D6261">
      <w:pPr>
        <w:rPr>
          <w:rFonts w:ascii="Abadi" w:hAnsi="Abadi"/>
          <w:sz w:val="28"/>
          <w:szCs w:val="28"/>
        </w:rPr>
      </w:pPr>
      <w:r w:rsidRPr="00AC5443">
        <w:rPr>
          <w:rFonts w:ascii="Abadi" w:hAnsi="Abadi"/>
          <w:sz w:val="28"/>
          <w:szCs w:val="28"/>
        </w:rPr>
        <w:t xml:space="preserve">Ho utilizzato un </w:t>
      </w:r>
      <w:r w:rsidRPr="00AC5443">
        <w:rPr>
          <w:rFonts w:ascii="Abadi" w:hAnsi="Abadi"/>
          <w:i/>
          <w:iCs/>
          <w:sz w:val="28"/>
          <w:szCs w:val="28"/>
        </w:rPr>
        <w:t>campionamento non probabilistico</w:t>
      </w:r>
      <w:r w:rsidRPr="00AC5443">
        <w:rPr>
          <w:rFonts w:ascii="Abadi" w:hAnsi="Abadi"/>
          <w:sz w:val="28"/>
          <w:szCs w:val="28"/>
        </w:rPr>
        <w:t xml:space="preserve">, dettato dalla necessità di reperire più partecipanti nel minor tempo possibile; inoltre ho ricercato soggetti con particolari caratteristiche, perciò il mio campionamento può essere definito </w:t>
      </w:r>
      <w:r w:rsidRPr="00AC5443">
        <w:rPr>
          <w:rFonts w:ascii="Abadi" w:hAnsi="Abadi"/>
          <w:i/>
          <w:iCs/>
          <w:sz w:val="28"/>
          <w:szCs w:val="28"/>
        </w:rPr>
        <w:t>ragionato</w:t>
      </w:r>
      <w:r w:rsidRPr="00AC5443">
        <w:rPr>
          <w:rFonts w:ascii="Abadi" w:hAnsi="Abadi"/>
          <w:sz w:val="28"/>
          <w:szCs w:val="28"/>
        </w:rPr>
        <w:t>.</w:t>
      </w:r>
    </w:p>
    <w:p w14:paraId="7EAEB663" w14:textId="2A870BE8" w:rsidR="00477414" w:rsidRDefault="00477414" w:rsidP="004D6261">
      <w:pPr>
        <w:rPr>
          <w:rFonts w:ascii="Abadi" w:hAnsi="Abadi"/>
          <w:sz w:val="28"/>
          <w:szCs w:val="28"/>
        </w:rPr>
      </w:pPr>
      <w:r w:rsidRPr="00AC5443">
        <w:rPr>
          <w:rFonts w:ascii="Abadi" w:hAnsi="Abadi"/>
          <w:sz w:val="28"/>
          <w:szCs w:val="28"/>
        </w:rPr>
        <w:t xml:space="preserve">In particolare ho impiegato un </w:t>
      </w:r>
      <w:r w:rsidRPr="00AC5443">
        <w:rPr>
          <w:rFonts w:ascii="Abadi" w:hAnsi="Abadi"/>
          <w:i/>
          <w:iCs/>
          <w:sz w:val="28"/>
          <w:szCs w:val="28"/>
        </w:rPr>
        <w:t>campionamento accidentale</w:t>
      </w:r>
      <w:r w:rsidRPr="00AC5443">
        <w:rPr>
          <w:rFonts w:ascii="Abadi" w:hAnsi="Abadi"/>
          <w:sz w:val="28"/>
          <w:szCs w:val="28"/>
        </w:rPr>
        <w:t xml:space="preserve">, in quanto ho fatto diventare parte del campione le prime persone che hanno partecipato attivamente alla rilevazione, e un </w:t>
      </w:r>
      <w:r w:rsidRPr="00AC5443">
        <w:rPr>
          <w:rFonts w:ascii="Abadi" w:hAnsi="Abadi"/>
          <w:i/>
          <w:iCs/>
          <w:sz w:val="28"/>
          <w:szCs w:val="28"/>
        </w:rPr>
        <w:t>campionamento a valanga</w:t>
      </w:r>
      <w:r w:rsidRPr="00AC5443">
        <w:rPr>
          <w:rFonts w:ascii="Abadi" w:hAnsi="Abadi"/>
          <w:sz w:val="28"/>
          <w:szCs w:val="28"/>
        </w:rPr>
        <w:t>,</w:t>
      </w:r>
      <w:r w:rsidR="00AC5443" w:rsidRPr="00AC5443">
        <w:rPr>
          <w:rFonts w:ascii="Abadi" w:hAnsi="Abadi"/>
          <w:sz w:val="28"/>
          <w:szCs w:val="28"/>
        </w:rPr>
        <w:t xml:space="preserve"> visto che ho potuto intervistare altri soggetti indicati da</w:t>
      </w:r>
      <w:r w:rsidR="00AC5443">
        <w:rPr>
          <w:rFonts w:ascii="Abadi" w:hAnsi="Abadi"/>
          <w:sz w:val="28"/>
          <w:szCs w:val="28"/>
        </w:rPr>
        <w:t xml:space="preserve"> quelli</w:t>
      </w:r>
      <w:r w:rsidR="00AC5443" w:rsidRPr="00AC5443">
        <w:rPr>
          <w:rFonts w:ascii="Abadi" w:hAnsi="Abadi"/>
          <w:sz w:val="28"/>
          <w:szCs w:val="28"/>
        </w:rPr>
        <w:t xml:space="preserve"> già coinvolti.</w:t>
      </w:r>
    </w:p>
    <w:p w14:paraId="19E08299" w14:textId="54FEEDB7" w:rsidR="00E529F7" w:rsidRDefault="00E529F7" w:rsidP="004D6261">
      <w:pPr>
        <w:rPr>
          <w:rFonts w:ascii="Abadi" w:hAnsi="Abadi"/>
          <w:sz w:val="28"/>
          <w:szCs w:val="28"/>
        </w:rPr>
      </w:pPr>
    </w:p>
    <w:p w14:paraId="52F25FEB" w14:textId="1B7733AE" w:rsidR="00E529F7" w:rsidRDefault="00E529F7" w:rsidP="004D6261">
      <w:pPr>
        <w:rPr>
          <w:rFonts w:ascii="Abadi" w:hAnsi="Abadi"/>
          <w:b/>
          <w:bCs/>
          <w:sz w:val="32"/>
          <w:szCs w:val="32"/>
        </w:rPr>
      </w:pPr>
      <w:r w:rsidRPr="00486C6D">
        <w:rPr>
          <w:rFonts w:ascii="Abadi" w:hAnsi="Abadi"/>
          <w:b/>
          <w:bCs/>
          <w:sz w:val="32"/>
          <w:szCs w:val="32"/>
        </w:rPr>
        <w:t xml:space="preserve">TECNICHE </w:t>
      </w:r>
      <w:r w:rsidR="00486C6D" w:rsidRPr="00486C6D">
        <w:rPr>
          <w:rFonts w:ascii="Abadi" w:hAnsi="Abadi"/>
          <w:b/>
          <w:bCs/>
          <w:sz w:val="32"/>
          <w:szCs w:val="32"/>
        </w:rPr>
        <w:t>E STRUMENTI DI RILEVAZIONE DATI</w:t>
      </w:r>
      <w:r w:rsidR="00C0070A">
        <w:rPr>
          <w:rFonts w:ascii="Abadi" w:hAnsi="Abadi"/>
          <w:b/>
          <w:bCs/>
          <w:sz w:val="32"/>
          <w:szCs w:val="32"/>
        </w:rPr>
        <w:t xml:space="preserve"> E PIANO DI RACCOLTA</w:t>
      </w:r>
      <w:r w:rsidR="00296236">
        <w:rPr>
          <w:rFonts w:ascii="Abadi" w:hAnsi="Abadi"/>
          <w:b/>
          <w:bCs/>
          <w:sz w:val="32"/>
          <w:szCs w:val="32"/>
        </w:rPr>
        <w:t>………………………………………………………………..</w:t>
      </w:r>
    </w:p>
    <w:p w14:paraId="6F126C40" w14:textId="30CFC13F" w:rsidR="00486C6D" w:rsidRDefault="00486C6D" w:rsidP="004D6261">
      <w:pPr>
        <w:rPr>
          <w:rFonts w:ascii="Abadi" w:hAnsi="Abadi"/>
          <w:b/>
          <w:bCs/>
          <w:sz w:val="32"/>
          <w:szCs w:val="32"/>
        </w:rPr>
      </w:pPr>
    </w:p>
    <w:p w14:paraId="2D355A3D" w14:textId="193B4422" w:rsidR="00486C6D" w:rsidRPr="00A05FC3" w:rsidRDefault="00E620D5" w:rsidP="004D6261">
      <w:pPr>
        <w:rPr>
          <w:rFonts w:ascii="Abadi" w:hAnsi="Abadi"/>
          <w:sz w:val="28"/>
          <w:szCs w:val="28"/>
        </w:rPr>
      </w:pPr>
      <w:r w:rsidRPr="00A05FC3">
        <w:rPr>
          <w:rFonts w:ascii="Abadi" w:hAnsi="Abadi"/>
          <w:sz w:val="28"/>
          <w:szCs w:val="28"/>
        </w:rPr>
        <w:t>Ho utilizzato un questionario auto-compilato formato da un elenco strutturato di domande a cui si poteva rispondere in maniera autonoma</w:t>
      </w:r>
      <w:r w:rsidR="006745D9" w:rsidRPr="00A05FC3">
        <w:rPr>
          <w:rFonts w:ascii="Abadi" w:hAnsi="Abadi"/>
          <w:sz w:val="28"/>
          <w:szCs w:val="28"/>
        </w:rPr>
        <w:t xml:space="preserve"> e anonima</w:t>
      </w:r>
      <w:r w:rsidRPr="00A05FC3">
        <w:rPr>
          <w:rFonts w:ascii="Abadi" w:hAnsi="Abadi"/>
          <w:sz w:val="28"/>
          <w:szCs w:val="28"/>
        </w:rPr>
        <w:t xml:space="preserve">; le domande sono per lo più chiuse, </w:t>
      </w:r>
      <w:r w:rsidR="000C410C" w:rsidRPr="00A05FC3">
        <w:rPr>
          <w:rFonts w:ascii="Abadi" w:hAnsi="Abadi"/>
          <w:sz w:val="28"/>
          <w:szCs w:val="28"/>
        </w:rPr>
        <w:t>ma anche aperte.</w:t>
      </w:r>
    </w:p>
    <w:p w14:paraId="2796D861" w14:textId="6614DEC9" w:rsidR="005A197D" w:rsidRPr="00A05FC3" w:rsidRDefault="005A197D" w:rsidP="004D6261">
      <w:pPr>
        <w:rPr>
          <w:rFonts w:ascii="Abadi" w:hAnsi="Abadi"/>
          <w:sz w:val="28"/>
          <w:szCs w:val="28"/>
        </w:rPr>
      </w:pPr>
      <w:r w:rsidRPr="00A05FC3">
        <w:rPr>
          <w:rFonts w:ascii="Abadi" w:hAnsi="Abadi"/>
          <w:sz w:val="28"/>
          <w:szCs w:val="28"/>
        </w:rPr>
        <w:t>Il questionario è stato elaborato tramite l’applicazione Google Form, con cui</w:t>
      </w:r>
      <w:r w:rsidR="00BA2247" w:rsidRPr="00A05FC3">
        <w:rPr>
          <w:rFonts w:ascii="Abadi" w:hAnsi="Abadi"/>
          <w:sz w:val="28"/>
          <w:szCs w:val="28"/>
        </w:rPr>
        <w:t>, successivamente,</w:t>
      </w:r>
      <w:r w:rsidRPr="00A05FC3">
        <w:rPr>
          <w:rFonts w:ascii="Abadi" w:hAnsi="Abadi"/>
          <w:sz w:val="28"/>
          <w:szCs w:val="28"/>
        </w:rPr>
        <w:t xml:space="preserve"> ho potuto inoltrarlo ai soggetti sotto indagine.</w:t>
      </w:r>
    </w:p>
    <w:p w14:paraId="49B3C166" w14:textId="141927E2" w:rsidR="00F55505" w:rsidRPr="00A05FC3" w:rsidRDefault="00F55505" w:rsidP="004D6261">
      <w:pPr>
        <w:rPr>
          <w:rFonts w:ascii="Abadi" w:hAnsi="Abadi"/>
          <w:sz w:val="28"/>
          <w:szCs w:val="28"/>
        </w:rPr>
      </w:pPr>
      <w:r w:rsidRPr="00A05FC3">
        <w:rPr>
          <w:rFonts w:ascii="Abadi" w:hAnsi="Abadi"/>
          <w:sz w:val="28"/>
          <w:szCs w:val="28"/>
        </w:rPr>
        <w:t>In seguito i dati sono stati inseriti nell’applicazione di Microsoft Excel.</w:t>
      </w:r>
    </w:p>
    <w:p w14:paraId="68245497" w14:textId="00C0FD74" w:rsidR="00F80B91" w:rsidRDefault="00F80B91" w:rsidP="004D6261">
      <w:pPr>
        <w:rPr>
          <w:rFonts w:ascii="Abadi" w:hAnsi="Abadi"/>
          <w:b/>
          <w:bCs/>
          <w:sz w:val="28"/>
          <w:szCs w:val="28"/>
        </w:rPr>
      </w:pPr>
    </w:p>
    <w:p w14:paraId="06C7F3AE" w14:textId="3FDC17F4" w:rsidR="00A05FC3" w:rsidRDefault="00A05FC3" w:rsidP="004D6261">
      <w:pPr>
        <w:rPr>
          <w:rFonts w:ascii="Abadi" w:hAnsi="Abadi"/>
          <w:b/>
          <w:bCs/>
          <w:sz w:val="28"/>
          <w:szCs w:val="28"/>
        </w:rPr>
      </w:pPr>
    </w:p>
    <w:p w14:paraId="798FC464" w14:textId="77777777" w:rsidR="00A05FC3" w:rsidRPr="00A05FC3" w:rsidRDefault="00A05FC3" w:rsidP="004D6261">
      <w:pPr>
        <w:rPr>
          <w:rFonts w:ascii="Abadi" w:hAnsi="Abadi"/>
          <w:b/>
          <w:bCs/>
          <w:sz w:val="28"/>
          <w:szCs w:val="28"/>
        </w:rPr>
      </w:pPr>
    </w:p>
    <w:p w14:paraId="56AF4DE2" w14:textId="1E4BBAAF" w:rsidR="003B605A" w:rsidRDefault="003B605A" w:rsidP="004D6261">
      <w:pPr>
        <w:rPr>
          <w:rFonts w:ascii="Abadi" w:hAnsi="Abadi"/>
          <w:b/>
          <w:bCs/>
          <w:sz w:val="32"/>
          <w:szCs w:val="32"/>
        </w:rPr>
      </w:pPr>
    </w:p>
    <w:p w14:paraId="15348A8D" w14:textId="77777777" w:rsidR="004529B2" w:rsidRDefault="003B605A" w:rsidP="004D6261">
      <w:pPr>
        <w:rPr>
          <w:rFonts w:ascii="Abadi" w:hAnsi="Abadi"/>
          <w:b/>
          <w:bCs/>
          <w:sz w:val="32"/>
          <w:szCs w:val="32"/>
        </w:rPr>
      </w:pPr>
      <w:r>
        <w:rPr>
          <w:rFonts w:ascii="Abadi" w:hAnsi="Abadi"/>
          <w:b/>
          <w:bCs/>
          <w:sz w:val="32"/>
          <w:szCs w:val="32"/>
        </w:rPr>
        <w:lastRenderedPageBreak/>
        <w:t>QUESTIONARIO……………………………………………………………</w:t>
      </w:r>
    </w:p>
    <w:p w14:paraId="63A9F013" w14:textId="77777777" w:rsidR="004529B2" w:rsidRDefault="004529B2" w:rsidP="004D6261">
      <w:pPr>
        <w:rPr>
          <w:rFonts w:ascii="Abadi" w:hAnsi="Abadi"/>
          <w:b/>
          <w:bCs/>
          <w:sz w:val="32"/>
          <w:szCs w:val="32"/>
        </w:rPr>
      </w:pPr>
    </w:p>
    <w:p w14:paraId="0DE3024C" w14:textId="77777777" w:rsidR="004529B2" w:rsidRDefault="004529B2" w:rsidP="004D6261">
      <w:pPr>
        <w:rPr>
          <w:rFonts w:ascii="Abadi" w:hAnsi="Abadi"/>
          <w:b/>
          <w:bCs/>
          <w:sz w:val="32"/>
          <w:szCs w:val="32"/>
        </w:rPr>
      </w:pPr>
    </w:p>
    <w:p w14:paraId="41D96E4C" w14:textId="096BF6AD" w:rsidR="004529B2" w:rsidRDefault="00A15CC5" w:rsidP="004D6261">
      <w:pPr>
        <w:rPr>
          <w:rFonts w:ascii="Abadi" w:hAnsi="Abadi"/>
          <w:b/>
          <w:bCs/>
          <w:sz w:val="32"/>
          <w:szCs w:val="32"/>
        </w:rPr>
      </w:pPr>
      <w:r w:rsidRPr="00A15CC5">
        <w:rPr>
          <w:rFonts w:ascii="Abadi" w:hAnsi="Abadi"/>
          <w:b/>
          <w:bCs/>
          <w:noProof/>
          <w:sz w:val="32"/>
          <w:szCs w:val="32"/>
        </w:rPr>
        <w:drawing>
          <wp:inline distT="0" distB="0" distL="0" distR="0" wp14:anchorId="448068D9" wp14:editId="1D7D080F">
            <wp:extent cx="6126480" cy="5615878"/>
            <wp:effectExtent l="0" t="0" r="762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12258" cy="5694507"/>
                    </a:xfrm>
                    <a:prstGeom prst="rect">
                      <a:avLst/>
                    </a:prstGeom>
                  </pic:spPr>
                </pic:pic>
              </a:graphicData>
            </a:graphic>
          </wp:inline>
        </w:drawing>
      </w:r>
    </w:p>
    <w:p w14:paraId="16B19D77" w14:textId="360117AC" w:rsidR="004529B2" w:rsidRDefault="004529B2" w:rsidP="004D6261">
      <w:pPr>
        <w:rPr>
          <w:rFonts w:ascii="Abadi" w:hAnsi="Abadi"/>
          <w:b/>
          <w:bCs/>
          <w:sz w:val="32"/>
          <w:szCs w:val="32"/>
        </w:rPr>
      </w:pPr>
      <w:r w:rsidRPr="004529B2">
        <w:rPr>
          <w:rFonts w:ascii="Abadi" w:hAnsi="Abadi"/>
          <w:b/>
          <w:bCs/>
          <w:noProof/>
          <w:sz w:val="32"/>
          <w:szCs w:val="32"/>
        </w:rPr>
        <w:lastRenderedPageBreak/>
        <w:drawing>
          <wp:inline distT="0" distB="0" distL="0" distR="0" wp14:anchorId="022234B5" wp14:editId="6ABAC395">
            <wp:extent cx="6377049" cy="5854065"/>
            <wp:effectExtent l="0" t="0" r="508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94258" cy="5869863"/>
                    </a:xfrm>
                    <a:prstGeom prst="rect">
                      <a:avLst/>
                    </a:prstGeom>
                  </pic:spPr>
                </pic:pic>
              </a:graphicData>
            </a:graphic>
          </wp:inline>
        </w:drawing>
      </w:r>
    </w:p>
    <w:p w14:paraId="62F600B7" w14:textId="7A98D428" w:rsidR="004529B2" w:rsidRDefault="004529B2" w:rsidP="004D6261">
      <w:pPr>
        <w:rPr>
          <w:rFonts w:ascii="Abadi" w:hAnsi="Abadi"/>
          <w:b/>
          <w:bCs/>
          <w:sz w:val="32"/>
          <w:szCs w:val="32"/>
        </w:rPr>
      </w:pPr>
    </w:p>
    <w:p w14:paraId="54100BE0" w14:textId="06A46845" w:rsidR="00BE2741" w:rsidRDefault="00BE2741" w:rsidP="004D6261">
      <w:pPr>
        <w:rPr>
          <w:rFonts w:ascii="Abadi" w:hAnsi="Abadi"/>
          <w:b/>
          <w:bCs/>
          <w:sz w:val="32"/>
          <w:szCs w:val="32"/>
        </w:rPr>
      </w:pPr>
    </w:p>
    <w:p w14:paraId="6C40D503" w14:textId="0E38CBE7" w:rsidR="00BE2741" w:rsidRDefault="00BE2741" w:rsidP="004D6261">
      <w:pPr>
        <w:rPr>
          <w:rFonts w:ascii="Abadi" w:hAnsi="Abadi"/>
          <w:b/>
          <w:bCs/>
          <w:sz w:val="32"/>
          <w:szCs w:val="32"/>
        </w:rPr>
      </w:pPr>
    </w:p>
    <w:p w14:paraId="33F3217A" w14:textId="115826E1" w:rsidR="00BE2741" w:rsidRDefault="00BE2741" w:rsidP="004D6261">
      <w:pPr>
        <w:rPr>
          <w:rFonts w:ascii="Abadi" w:hAnsi="Abadi"/>
          <w:b/>
          <w:bCs/>
          <w:sz w:val="32"/>
          <w:szCs w:val="32"/>
        </w:rPr>
      </w:pPr>
    </w:p>
    <w:p w14:paraId="7DD84C3E" w14:textId="6DF1E3CD" w:rsidR="00BE2741" w:rsidRDefault="00BE2741" w:rsidP="004D6261">
      <w:pPr>
        <w:rPr>
          <w:rFonts w:ascii="Abadi" w:hAnsi="Abadi"/>
          <w:b/>
          <w:bCs/>
          <w:sz w:val="32"/>
          <w:szCs w:val="32"/>
        </w:rPr>
      </w:pPr>
    </w:p>
    <w:p w14:paraId="73BD2448" w14:textId="3A25E541" w:rsidR="00BE2741" w:rsidRDefault="00BE2741" w:rsidP="004D6261">
      <w:pPr>
        <w:rPr>
          <w:rFonts w:ascii="Abadi" w:hAnsi="Abadi"/>
          <w:b/>
          <w:bCs/>
          <w:sz w:val="32"/>
          <w:szCs w:val="32"/>
        </w:rPr>
      </w:pPr>
    </w:p>
    <w:p w14:paraId="5AD8B545" w14:textId="46AEFCEB" w:rsidR="00BE2741" w:rsidRDefault="00BE2741" w:rsidP="004D6261">
      <w:pPr>
        <w:rPr>
          <w:rFonts w:ascii="Abadi" w:hAnsi="Abadi"/>
          <w:b/>
          <w:bCs/>
          <w:sz w:val="32"/>
          <w:szCs w:val="32"/>
        </w:rPr>
      </w:pPr>
    </w:p>
    <w:p w14:paraId="4229AFF1" w14:textId="544F91F5" w:rsidR="00BE2741" w:rsidRDefault="00BE2741" w:rsidP="004D6261">
      <w:pPr>
        <w:rPr>
          <w:rFonts w:ascii="Abadi" w:hAnsi="Abadi"/>
          <w:b/>
          <w:bCs/>
          <w:sz w:val="32"/>
          <w:szCs w:val="32"/>
        </w:rPr>
      </w:pPr>
    </w:p>
    <w:p w14:paraId="0B9F42F1" w14:textId="77D7D058" w:rsidR="00BE2741" w:rsidRDefault="00BE2741" w:rsidP="004D6261">
      <w:pPr>
        <w:rPr>
          <w:rFonts w:ascii="Abadi" w:hAnsi="Abadi"/>
          <w:b/>
          <w:bCs/>
          <w:sz w:val="32"/>
          <w:szCs w:val="32"/>
        </w:rPr>
      </w:pPr>
    </w:p>
    <w:p w14:paraId="2D60B409" w14:textId="43B4D918" w:rsidR="00BE2741" w:rsidRDefault="00BE2741" w:rsidP="004D6261">
      <w:pPr>
        <w:rPr>
          <w:rFonts w:ascii="Abadi" w:hAnsi="Abadi"/>
          <w:b/>
          <w:bCs/>
          <w:sz w:val="32"/>
          <w:szCs w:val="32"/>
        </w:rPr>
      </w:pPr>
    </w:p>
    <w:p w14:paraId="0BF93DBF" w14:textId="77777777" w:rsidR="00BE2741" w:rsidRDefault="00BE2741" w:rsidP="004D6261">
      <w:pPr>
        <w:rPr>
          <w:rFonts w:ascii="Abadi" w:hAnsi="Abadi"/>
          <w:b/>
          <w:bCs/>
          <w:sz w:val="32"/>
          <w:szCs w:val="32"/>
        </w:rPr>
      </w:pPr>
    </w:p>
    <w:p w14:paraId="58F3C901" w14:textId="77777777" w:rsidR="00BE2741" w:rsidRDefault="00BE2741" w:rsidP="004D6261">
      <w:pPr>
        <w:rPr>
          <w:rFonts w:ascii="Abadi" w:hAnsi="Abadi"/>
          <w:b/>
          <w:bCs/>
          <w:sz w:val="32"/>
          <w:szCs w:val="32"/>
        </w:rPr>
      </w:pPr>
    </w:p>
    <w:p w14:paraId="61D3661B" w14:textId="4A5D6D47" w:rsidR="004529B2" w:rsidRDefault="004529B2" w:rsidP="004D6261">
      <w:pPr>
        <w:rPr>
          <w:rFonts w:ascii="Abadi" w:hAnsi="Abadi"/>
          <w:b/>
          <w:bCs/>
          <w:sz w:val="32"/>
          <w:szCs w:val="32"/>
        </w:rPr>
      </w:pPr>
      <w:r w:rsidRPr="004529B2">
        <w:rPr>
          <w:rFonts w:ascii="Abadi" w:hAnsi="Abadi"/>
          <w:b/>
          <w:bCs/>
          <w:noProof/>
          <w:sz w:val="32"/>
          <w:szCs w:val="32"/>
        </w:rPr>
        <w:drawing>
          <wp:inline distT="0" distB="0" distL="0" distR="0" wp14:anchorId="51F7FAB2" wp14:editId="55A8B1AB">
            <wp:extent cx="6329548" cy="5830524"/>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42163" cy="5842144"/>
                    </a:xfrm>
                    <a:prstGeom prst="rect">
                      <a:avLst/>
                    </a:prstGeom>
                  </pic:spPr>
                </pic:pic>
              </a:graphicData>
            </a:graphic>
          </wp:inline>
        </w:drawing>
      </w:r>
    </w:p>
    <w:p w14:paraId="7D361F9F" w14:textId="73C27B8F" w:rsidR="004529B2" w:rsidRDefault="004529B2" w:rsidP="004D6261">
      <w:pPr>
        <w:rPr>
          <w:rFonts w:ascii="Abadi" w:hAnsi="Abadi"/>
          <w:b/>
          <w:bCs/>
          <w:sz w:val="32"/>
          <w:szCs w:val="32"/>
        </w:rPr>
      </w:pPr>
    </w:p>
    <w:p w14:paraId="070B1F7A" w14:textId="50C34EFB" w:rsidR="00BE2741" w:rsidRDefault="00BE2741" w:rsidP="004D6261">
      <w:pPr>
        <w:rPr>
          <w:rFonts w:ascii="Abadi" w:hAnsi="Abadi"/>
          <w:b/>
          <w:bCs/>
          <w:sz w:val="32"/>
          <w:szCs w:val="32"/>
        </w:rPr>
      </w:pPr>
    </w:p>
    <w:p w14:paraId="6FB9CDD8" w14:textId="461ACF6E" w:rsidR="00BE2741" w:rsidRDefault="00BE2741" w:rsidP="004D6261">
      <w:pPr>
        <w:rPr>
          <w:rFonts w:ascii="Abadi" w:hAnsi="Abadi"/>
          <w:b/>
          <w:bCs/>
          <w:sz w:val="32"/>
          <w:szCs w:val="32"/>
        </w:rPr>
      </w:pPr>
    </w:p>
    <w:p w14:paraId="0D948176" w14:textId="15373ED2" w:rsidR="00BE2741" w:rsidRDefault="00BE2741" w:rsidP="004D6261">
      <w:pPr>
        <w:rPr>
          <w:rFonts w:ascii="Abadi" w:hAnsi="Abadi"/>
          <w:b/>
          <w:bCs/>
          <w:sz w:val="32"/>
          <w:szCs w:val="32"/>
        </w:rPr>
      </w:pPr>
    </w:p>
    <w:p w14:paraId="0371C58D" w14:textId="3EB45BBC" w:rsidR="00BE2741" w:rsidRDefault="00BE2741" w:rsidP="004D6261">
      <w:pPr>
        <w:rPr>
          <w:rFonts w:ascii="Abadi" w:hAnsi="Abadi"/>
          <w:b/>
          <w:bCs/>
          <w:sz w:val="32"/>
          <w:szCs w:val="32"/>
        </w:rPr>
      </w:pPr>
    </w:p>
    <w:p w14:paraId="283006E7" w14:textId="558589F5" w:rsidR="00BE2741" w:rsidRDefault="00BE2741" w:rsidP="004D6261">
      <w:pPr>
        <w:rPr>
          <w:rFonts w:ascii="Abadi" w:hAnsi="Abadi"/>
          <w:b/>
          <w:bCs/>
          <w:sz w:val="32"/>
          <w:szCs w:val="32"/>
        </w:rPr>
      </w:pPr>
    </w:p>
    <w:p w14:paraId="7F0A6520" w14:textId="4CD676C2" w:rsidR="00BE2741" w:rsidRDefault="00BE2741" w:rsidP="004D6261">
      <w:pPr>
        <w:rPr>
          <w:rFonts w:ascii="Abadi" w:hAnsi="Abadi"/>
          <w:b/>
          <w:bCs/>
          <w:sz w:val="32"/>
          <w:szCs w:val="32"/>
        </w:rPr>
      </w:pPr>
    </w:p>
    <w:p w14:paraId="5A96CD50" w14:textId="664F51EC" w:rsidR="00BE2741" w:rsidRDefault="00BE2741" w:rsidP="004D6261">
      <w:pPr>
        <w:rPr>
          <w:rFonts w:ascii="Abadi" w:hAnsi="Abadi"/>
          <w:b/>
          <w:bCs/>
          <w:sz w:val="32"/>
          <w:szCs w:val="32"/>
        </w:rPr>
      </w:pPr>
    </w:p>
    <w:p w14:paraId="0C06BF1A" w14:textId="77777777" w:rsidR="00BE2741" w:rsidRDefault="00BE2741" w:rsidP="004D6261">
      <w:pPr>
        <w:rPr>
          <w:rFonts w:ascii="Abadi" w:hAnsi="Abadi"/>
          <w:b/>
          <w:bCs/>
          <w:sz w:val="32"/>
          <w:szCs w:val="32"/>
        </w:rPr>
      </w:pPr>
    </w:p>
    <w:p w14:paraId="7BB1DE28" w14:textId="7273F3BF" w:rsidR="004529B2" w:rsidRDefault="004529B2" w:rsidP="004D6261">
      <w:pPr>
        <w:rPr>
          <w:rFonts w:ascii="Abadi" w:hAnsi="Abadi"/>
          <w:b/>
          <w:bCs/>
          <w:sz w:val="32"/>
          <w:szCs w:val="32"/>
        </w:rPr>
      </w:pPr>
      <w:r w:rsidRPr="004529B2">
        <w:rPr>
          <w:rFonts w:ascii="Abadi" w:hAnsi="Abadi"/>
          <w:b/>
          <w:bCs/>
          <w:noProof/>
          <w:sz w:val="32"/>
          <w:szCs w:val="32"/>
        </w:rPr>
        <w:drawing>
          <wp:inline distT="0" distB="0" distL="0" distR="0" wp14:anchorId="4398DCCA" wp14:editId="3BB462D9">
            <wp:extent cx="6269492" cy="6163294"/>
            <wp:effectExtent l="0" t="0" r="0" b="952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85170" cy="6178707"/>
                    </a:xfrm>
                    <a:prstGeom prst="rect">
                      <a:avLst/>
                    </a:prstGeom>
                  </pic:spPr>
                </pic:pic>
              </a:graphicData>
            </a:graphic>
          </wp:inline>
        </w:drawing>
      </w:r>
    </w:p>
    <w:p w14:paraId="655AD92D" w14:textId="1240EDE2" w:rsidR="004529B2" w:rsidRDefault="004529B2" w:rsidP="004D6261">
      <w:pPr>
        <w:rPr>
          <w:rFonts w:ascii="Abadi" w:hAnsi="Abadi"/>
          <w:b/>
          <w:bCs/>
          <w:sz w:val="32"/>
          <w:szCs w:val="32"/>
        </w:rPr>
      </w:pPr>
    </w:p>
    <w:p w14:paraId="5FF2C2C7" w14:textId="7F2737A9" w:rsidR="00BE2741" w:rsidRDefault="00BE2741" w:rsidP="004D6261">
      <w:pPr>
        <w:rPr>
          <w:rFonts w:ascii="Abadi" w:hAnsi="Abadi"/>
          <w:b/>
          <w:bCs/>
          <w:sz w:val="32"/>
          <w:szCs w:val="32"/>
        </w:rPr>
      </w:pPr>
    </w:p>
    <w:p w14:paraId="1E8F59C3" w14:textId="7C7361FB" w:rsidR="00BE2741" w:rsidRDefault="00BE2741" w:rsidP="004D6261">
      <w:pPr>
        <w:rPr>
          <w:rFonts w:ascii="Abadi" w:hAnsi="Abadi"/>
          <w:b/>
          <w:bCs/>
          <w:sz w:val="32"/>
          <w:szCs w:val="32"/>
        </w:rPr>
      </w:pPr>
    </w:p>
    <w:p w14:paraId="7182D9B5" w14:textId="43E6FAF3" w:rsidR="00BE2741" w:rsidRDefault="00BE2741" w:rsidP="004D6261">
      <w:pPr>
        <w:rPr>
          <w:rFonts w:ascii="Abadi" w:hAnsi="Abadi"/>
          <w:b/>
          <w:bCs/>
          <w:sz w:val="32"/>
          <w:szCs w:val="32"/>
        </w:rPr>
      </w:pPr>
    </w:p>
    <w:p w14:paraId="0F362268" w14:textId="2AD2B95D" w:rsidR="00BE2741" w:rsidRDefault="00BE2741" w:rsidP="004D6261">
      <w:pPr>
        <w:rPr>
          <w:rFonts w:ascii="Abadi" w:hAnsi="Abadi"/>
          <w:b/>
          <w:bCs/>
          <w:sz w:val="32"/>
          <w:szCs w:val="32"/>
        </w:rPr>
      </w:pPr>
    </w:p>
    <w:p w14:paraId="711DE67F" w14:textId="23207B71" w:rsidR="00BE2741" w:rsidRDefault="00BE2741" w:rsidP="004D6261">
      <w:pPr>
        <w:rPr>
          <w:rFonts w:ascii="Abadi" w:hAnsi="Abadi"/>
          <w:b/>
          <w:bCs/>
          <w:sz w:val="32"/>
          <w:szCs w:val="32"/>
        </w:rPr>
      </w:pPr>
    </w:p>
    <w:p w14:paraId="302C67B5" w14:textId="77777777" w:rsidR="00BE2741" w:rsidRDefault="00BE2741" w:rsidP="004D6261">
      <w:pPr>
        <w:rPr>
          <w:rFonts w:ascii="Abadi" w:hAnsi="Abadi"/>
          <w:b/>
          <w:bCs/>
          <w:sz w:val="32"/>
          <w:szCs w:val="32"/>
        </w:rPr>
      </w:pPr>
    </w:p>
    <w:p w14:paraId="65FB8A8B" w14:textId="778C5E06" w:rsidR="004529B2" w:rsidRDefault="004529B2" w:rsidP="004D6261">
      <w:pPr>
        <w:rPr>
          <w:rFonts w:ascii="Abadi" w:hAnsi="Abadi"/>
          <w:b/>
          <w:bCs/>
          <w:sz w:val="32"/>
          <w:szCs w:val="32"/>
        </w:rPr>
      </w:pPr>
      <w:r w:rsidRPr="004529B2">
        <w:rPr>
          <w:rFonts w:ascii="Abadi" w:hAnsi="Abadi"/>
          <w:b/>
          <w:bCs/>
          <w:noProof/>
          <w:sz w:val="32"/>
          <w:szCs w:val="32"/>
        </w:rPr>
        <w:drawing>
          <wp:inline distT="0" distB="0" distL="0" distR="0" wp14:anchorId="29D2BC41" wp14:editId="7BD9B37B">
            <wp:extent cx="6341423" cy="5784850"/>
            <wp:effectExtent l="0" t="0" r="2540" b="635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49157" cy="5791906"/>
                    </a:xfrm>
                    <a:prstGeom prst="rect">
                      <a:avLst/>
                    </a:prstGeom>
                  </pic:spPr>
                </pic:pic>
              </a:graphicData>
            </a:graphic>
          </wp:inline>
        </w:drawing>
      </w:r>
    </w:p>
    <w:p w14:paraId="5EFFFA3F" w14:textId="53A60E2B" w:rsidR="004529B2" w:rsidRDefault="004529B2" w:rsidP="004D6261">
      <w:pPr>
        <w:rPr>
          <w:rFonts w:ascii="Abadi" w:hAnsi="Abadi"/>
          <w:b/>
          <w:bCs/>
          <w:sz w:val="32"/>
          <w:szCs w:val="32"/>
        </w:rPr>
      </w:pPr>
      <w:r w:rsidRPr="004529B2">
        <w:rPr>
          <w:rFonts w:ascii="Abadi" w:hAnsi="Abadi"/>
          <w:b/>
          <w:bCs/>
          <w:noProof/>
          <w:sz w:val="32"/>
          <w:szCs w:val="32"/>
        </w:rPr>
        <w:drawing>
          <wp:inline distT="0" distB="0" distL="0" distR="0" wp14:anchorId="59957918" wp14:editId="2BBFADF1">
            <wp:extent cx="6317673" cy="1508125"/>
            <wp:effectExtent l="0" t="0" r="698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50299" cy="1515913"/>
                    </a:xfrm>
                    <a:prstGeom prst="rect">
                      <a:avLst/>
                    </a:prstGeom>
                  </pic:spPr>
                </pic:pic>
              </a:graphicData>
            </a:graphic>
          </wp:inline>
        </w:drawing>
      </w:r>
    </w:p>
    <w:p w14:paraId="247A67D5" w14:textId="06EE128D" w:rsidR="009B70BC" w:rsidRDefault="009B70BC" w:rsidP="004D6261">
      <w:pPr>
        <w:rPr>
          <w:rFonts w:ascii="Abadi" w:hAnsi="Abadi"/>
          <w:b/>
          <w:bCs/>
          <w:sz w:val="32"/>
          <w:szCs w:val="32"/>
        </w:rPr>
      </w:pPr>
    </w:p>
    <w:p w14:paraId="764A593A" w14:textId="723E9BB9" w:rsidR="009B70BC" w:rsidRDefault="009B70BC" w:rsidP="004D6261">
      <w:pPr>
        <w:rPr>
          <w:rFonts w:ascii="Abadi" w:hAnsi="Abadi"/>
          <w:b/>
          <w:bCs/>
          <w:sz w:val="32"/>
          <w:szCs w:val="32"/>
        </w:rPr>
      </w:pPr>
    </w:p>
    <w:p w14:paraId="44B99ADD" w14:textId="11F8B131" w:rsidR="006A163E" w:rsidRDefault="006A163E" w:rsidP="006A163E">
      <w:pPr>
        <w:rPr>
          <w:rFonts w:ascii="Abadi" w:hAnsi="Abadi"/>
          <w:b/>
          <w:bCs/>
          <w:sz w:val="32"/>
          <w:szCs w:val="32"/>
        </w:rPr>
      </w:pPr>
      <w:r w:rsidRPr="006A163E">
        <w:rPr>
          <w:rFonts w:ascii="Abadi" w:hAnsi="Abadi"/>
          <w:b/>
          <w:bCs/>
          <w:sz w:val="32"/>
          <w:szCs w:val="32"/>
        </w:rPr>
        <w:lastRenderedPageBreak/>
        <w:t xml:space="preserve">ANALISI DEI DATI E INTERPRETAZIONE DEI RISULTATI </w:t>
      </w:r>
    </w:p>
    <w:p w14:paraId="0CB267DD" w14:textId="055668B8" w:rsidR="006A163E" w:rsidRDefault="00267681" w:rsidP="006A163E">
      <w:pPr>
        <w:rPr>
          <w:rFonts w:ascii="Abadi" w:hAnsi="Abadi"/>
          <w:sz w:val="28"/>
          <w:szCs w:val="28"/>
        </w:rPr>
      </w:pPr>
      <w:r w:rsidRPr="00723505">
        <w:rPr>
          <w:rFonts w:ascii="Abadi" w:hAnsi="Abadi"/>
          <w:sz w:val="28"/>
          <w:szCs w:val="28"/>
        </w:rPr>
        <w:t>I dati, dopo essere stati ordinati e inseriti nella tabella di Microsoft Excel, sono stati analizzati grazie all’applicazione “Jstat”, un programma che perm</w:t>
      </w:r>
      <w:r w:rsidR="00723505" w:rsidRPr="00723505">
        <w:rPr>
          <w:rFonts w:ascii="Abadi" w:hAnsi="Abadi"/>
          <w:sz w:val="28"/>
          <w:szCs w:val="28"/>
        </w:rPr>
        <w:t>e</w:t>
      </w:r>
      <w:r w:rsidRPr="00723505">
        <w:rPr>
          <w:rFonts w:ascii="Abadi" w:hAnsi="Abadi"/>
          <w:sz w:val="28"/>
          <w:szCs w:val="28"/>
        </w:rPr>
        <w:t>tte di inserire la matrice di dati costruita dal ricercatore</w:t>
      </w:r>
      <w:r w:rsidR="00723505" w:rsidRPr="00723505">
        <w:rPr>
          <w:rFonts w:ascii="Abadi" w:hAnsi="Abadi"/>
          <w:sz w:val="28"/>
          <w:szCs w:val="28"/>
        </w:rPr>
        <w:t xml:space="preserve"> e di andare a fare i calcoli desiderati sulle variabili a disposizione.</w:t>
      </w:r>
    </w:p>
    <w:p w14:paraId="5EFBFDAF" w14:textId="1F8292B6" w:rsidR="00723505" w:rsidRDefault="00723505" w:rsidP="006A163E">
      <w:pPr>
        <w:rPr>
          <w:rFonts w:ascii="Abadi" w:hAnsi="Abadi"/>
          <w:sz w:val="28"/>
          <w:szCs w:val="28"/>
        </w:rPr>
      </w:pPr>
      <w:r>
        <w:rPr>
          <w:rFonts w:ascii="Abadi" w:hAnsi="Abadi"/>
          <w:sz w:val="28"/>
          <w:szCs w:val="28"/>
        </w:rPr>
        <w:t xml:space="preserve">La ricerca da me condotta è una </w:t>
      </w:r>
      <w:r w:rsidRPr="00723505">
        <w:rPr>
          <w:rFonts w:ascii="Abadi" w:hAnsi="Abadi"/>
          <w:i/>
          <w:iCs/>
          <w:sz w:val="28"/>
          <w:szCs w:val="28"/>
        </w:rPr>
        <w:t>ricerca standard</w:t>
      </w:r>
      <w:r w:rsidR="001E6139">
        <w:rPr>
          <w:rFonts w:ascii="Abadi" w:hAnsi="Abadi"/>
          <w:sz w:val="28"/>
          <w:szCs w:val="28"/>
        </w:rPr>
        <w:t xml:space="preserve"> che</w:t>
      </w:r>
      <w:r>
        <w:rPr>
          <w:rFonts w:ascii="Abadi" w:hAnsi="Abadi"/>
          <w:sz w:val="28"/>
          <w:szCs w:val="28"/>
        </w:rPr>
        <w:t xml:space="preserve"> ha come intento l’individuazione di relazioni tra i fattori.</w:t>
      </w:r>
    </w:p>
    <w:p w14:paraId="647DC0B6" w14:textId="2036E864" w:rsidR="00C91C52" w:rsidRDefault="00C91C52" w:rsidP="006A163E">
      <w:pPr>
        <w:rPr>
          <w:rFonts w:ascii="Abadi" w:hAnsi="Abadi"/>
          <w:sz w:val="28"/>
          <w:szCs w:val="28"/>
        </w:rPr>
      </w:pPr>
      <w:r>
        <w:rPr>
          <w:rFonts w:ascii="Abadi" w:hAnsi="Abadi"/>
          <w:sz w:val="28"/>
          <w:szCs w:val="28"/>
        </w:rPr>
        <w:t xml:space="preserve">La maggioranza delle mie variabili è di tipo Categoriale non ordinata e ordinata; </w:t>
      </w:r>
      <w:r w:rsidR="0085465E">
        <w:rPr>
          <w:rFonts w:ascii="Abadi" w:hAnsi="Abadi"/>
          <w:sz w:val="28"/>
          <w:szCs w:val="28"/>
        </w:rPr>
        <w:t xml:space="preserve"> </w:t>
      </w:r>
      <w:r>
        <w:rPr>
          <w:rFonts w:ascii="Abadi" w:hAnsi="Abadi"/>
          <w:sz w:val="28"/>
          <w:szCs w:val="28"/>
        </w:rPr>
        <w:t>.</w:t>
      </w:r>
    </w:p>
    <w:p w14:paraId="61019F3F" w14:textId="7743F251" w:rsidR="00FB6305" w:rsidRDefault="00FB6305" w:rsidP="006A163E">
      <w:pPr>
        <w:rPr>
          <w:rFonts w:ascii="Abadi" w:hAnsi="Abadi"/>
          <w:sz w:val="28"/>
          <w:szCs w:val="28"/>
        </w:rPr>
      </w:pPr>
      <w:r>
        <w:rPr>
          <w:rFonts w:ascii="Abadi" w:hAnsi="Abadi"/>
          <w:sz w:val="28"/>
          <w:szCs w:val="28"/>
        </w:rPr>
        <w:t>ANALISI MONOVARIATA</w:t>
      </w:r>
    </w:p>
    <w:p w14:paraId="04B40BAF" w14:textId="1D93BF35" w:rsidR="00E91C90" w:rsidRPr="00E91C90" w:rsidRDefault="00E91C90" w:rsidP="006A163E">
      <w:pPr>
        <w:rPr>
          <w:rFonts w:ascii="Abadi" w:hAnsi="Abadi"/>
          <w:sz w:val="28"/>
          <w:szCs w:val="28"/>
        </w:rPr>
      </w:pPr>
      <w:r w:rsidRPr="00E91C90">
        <w:rPr>
          <w:rFonts w:ascii="Abadi" w:hAnsi="Abadi" w:cs="Arial"/>
          <w:color w:val="111111"/>
          <w:sz w:val="28"/>
          <w:szCs w:val="28"/>
          <w:shd w:val="clear" w:color="auto" w:fill="FFFFFF"/>
        </w:rPr>
        <w:t>L’analisi monovariata serve a </w:t>
      </w:r>
      <w:r w:rsidRPr="00E91C90">
        <w:rPr>
          <w:rStyle w:val="Enfasigrassetto"/>
          <w:rFonts w:ascii="Abadi" w:hAnsi="Abadi" w:cs="Arial"/>
          <w:color w:val="111111"/>
          <w:sz w:val="28"/>
          <w:szCs w:val="28"/>
          <w:shd w:val="clear" w:color="auto" w:fill="FFFFFF"/>
        </w:rPr>
        <w:t>studiare la distribuzione di singole variabili</w:t>
      </w:r>
      <w:r w:rsidRPr="00E91C90">
        <w:rPr>
          <w:rFonts w:ascii="Abadi" w:hAnsi="Abadi" w:cs="Arial"/>
          <w:color w:val="111111"/>
          <w:sz w:val="28"/>
          <w:szCs w:val="28"/>
          <w:shd w:val="clear" w:color="auto" w:fill="FFFFFF"/>
        </w:rPr>
        <w:t>.</w:t>
      </w:r>
    </w:p>
    <w:p w14:paraId="77121110" w14:textId="157504A9" w:rsidR="00FB6305" w:rsidRDefault="00C72689" w:rsidP="006A163E">
      <w:pPr>
        <w:rPr>
          <w:rFonts w:ascii="Abadi" w:hAnsi="Abadi"/>
          <w:sz w:val="28"/>
          <w:szCs w:val="28"/>
        </w:rPr>
      </w:pPr>
      <w:r w:rsidRPr="00C72689">
        <w:rPr>
          <w:rFonts w:ascii="Abadi" w:hAnsi="Abadi"/>
          <w:noProof/>
          <w:sz w:val="28"/>
          <w:szCs w:val="28"/>
        </w:rPr>
        <mc:AlternateContent>
          <mc:Choice Requires="wps">
            <w:drawing>
              <wp:anchor distT="45720" distB="45720" distL="114300" distR="114300" simplePos="0" relativeHeight="251659264" behindDoc="0" locked="0" layoutInCell="1" allowOverlap="1" wp14:anchorId="0C085420" wp14:editId="6FCAEDEE">
                <wp:simplePos x="0" y="0"/>
                <wp:positionH relativeFrom="margin">
                  <wp:posOffset>3661410</wp:posOffset>
                </wp:positionH>
                <wp:positionV relativeFrom="paragraph">
                  <wp:posOffset>1225550</wp:posOffset>
                </wp:positionV>
                <wp:extent cx="2743200" cy="3467100"/>
                <wp:effectExtent l="0" t="0" r="19050" b="1905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467100"/>
                        </a:xfrm>
                        <a:prstGeom prst="rect">
                          <a:avLst/>
                        </a:prstGeom>
                        <a:solidFill>
                          <a:srgbClr val="FFFFFF"/>
                        </a:solidFill>
                        <a:ln w="9525">
                          <a:solidFill>
                            <a:srgbClr val="000000"/>
                          </a:solidFill>
                          <a:miter lim="800000"/>
                          <a:headEnd/>
                          <a:tailEnd/>
                        </a:ln>
                      </wps:spPr>
                      <wps:txbx>
                        <w:txbxContent>
                          <w:p w14:paraId="52764691" w14:textId="5E889AE3" w:rsidR="00C72689" w:rsidRPr="00C72689" w:rsidRDefault="00C72689">
                            <w:pPr>
                              <w:rPr>
                                <w:rFonts w:ascii="Abadi" w:hAnsi="Abadi"/>
                                <w:sz w:val="28"/>
                                <w:szCs w:val="28"/>
                              </w:rPr>
                            </w:pPr>
                            <w:r w:rsidRPr="00C72689">
                              <w:rPr>
                                <w:rFonts w:ascii="Abadi" w:hAnsi="Abadi" w:cs="Arial"/>
                                <w:b/>
                                <w:bCs/>
                                <w:color w:val="000000"/>
                                <w:sz w:val="28"/>
                                <w:szCs w:val="28"/>
                              </w:rPr>
                              <w:t>Campione</w:t>
                            </w:r>
                            <w:r w:rsidRPr="00C72689">
                              <w:rPr>
                                <w:rFonts w:ascii="Abadi" w:hAnsi="Abadi" w:cs="Arial"/>
                                <w:color w:val="000000"/>
                                <w:sz w:val="28"/>
                                <w:szCs w:val="28"/>
                              </w:rPr>
                              <w:t>:</w:t>
                            </w:r>
                            <w:r w:rsidRPr="00C72689">
                              <w:rPr>
                                <w:rFonts w:ascii="Abadi" w:hAnsi="Abadi" w:cs="Arial"/>
                                <w:color w:val="000000"/>
                                <w:sz w:val="28"/>
                                <w:szCs w:val="28"/>
                              </w:rPr>
                              <w:br/>
                              <w:t>Numero di casi= 40</w:t>
                            </w:r>
                            <w:r w:rsidRPr="00C72689">
                              <w:rPr>
                                <w:rFonts w:ascii="Abadi" w:hAnsi="Abadi" w:cs="Arial"/>
                                <w:color w:val="000000"/>
                                <w:sz w:val="28"/>
                                <w:szCs w:val="28"/>
                              </w:rPr>
                              <w:br/>
                              <w:t>Indici di tendenza centrale:</w:t>
                            </w:r>
                            <w:r w:rsidRPr="00C72689">
                              <w:rPr>
                                <w:rFonts w:ascii="Abadi" w:hAnsi="Abadi" w:cs="Arial"/>
                                <w:color w:val="000000"/>
                                <w:sz w:val="28"/>
                                <w:szCs w:val="28"/>
                              </w:rPr>
                              <w:br/>
                              <w:t>  Moda = 20</w:t>
                            </w:r>
                            <w:r w:rsidRPr="00C72689">
                              <w:rPr>
                                <w:rFonts w:ascii="Abadi" w:hAnsi="Abadi" w:cs="Arial"/>
                                <w:color w:val="000000"/>
                                <w:sz w:val="28"/>
                                <w:szCs w:val="28"/>
                              </w:rPr>
                              <w:br/>
                              <w:t>  Mediana = tra 21 e 22</w:t>
                            </w:r>
                            <w:r w:rsidRPr="00C72689">
                              <w:rPr>
                                <w:rFonts w:ascii="Abadi" w:hAnsi="Abadi" w:cs="Arial"/>
                                <w:color w:val="000000"/>
                                <w:sz w:val="28"/>
                                <w:szCs w:val="28"/>
                              </w:rPr>
                              <w:br/>
                              <w:t>  Media = 24.25</w:t>
                            </w:r>
                            <w:r w:rsidRPr="00C72689">
                              <w:rPr>
                                <w:rFonts w:ascii="Abadi" w:hAnsi="Abadi" w:cs="Arial"/>
                                <w:color w:val="000000"/>
                                <w:sz w:val="28"/>
                                <w:szCs w:val="28"/>
                              </w:rPr>
                              <w:br/>
                              <w:t>Indici di dispersione:</w:t>
                            </w:r>
                            <w:r w:rsidRPr="00C72689">
                              <w:rPr>
                                <w:rFonts w:ascii="Abadi" w:hAnsi="Abadi" w:cs="Arial"/>
                                <w:color w:val="000000"/>
                                <w:sz w:val="28"/>
                                <w:szCs w:val="28"/>
                              </w:rPr>
                              <w:br/>
                              <w:t>  Squilibrio = 0.12</w:t>
                            </w:r>
                            <w:r w:rsidRPr="00C72689">
                              <w:rPr>
                                <w:rFonts w:ascii="Abadi" w:hAnsi="Abadi" w:cs="Arial"/>
                                <w:color w:val="000000"/>
                                <w:sz w:val="28"/>
                                <w:szCs w:val="28"/>
                              </w:rPr>
                              <w:br/>
                              <w:t>  Campo di variazione = 38</w:t>
                            </w:r>
                            <w:r w:rsidRPr="00C72689">
                              <w:rPr>
                                <w:rFonts w:ascii="Abadi" w:hAnsi="Abadi" w:cs="Arial"/>
                                <w:color w:val="000000"/>
                                <w:sz w:val="28"/>
                                <w:szCs w:val="28"/>
                              </w:rPr>
                              <w:br/>
                              <w:t>  Differenza interquartilica = 5</w:t>
                            </w:r>
                            <w:r w:rsidRPr="00C72689">
                              <w:rPr>
                                <w:rFonts w:ascii="Abadi" w:hAnsi="Abadi" w:cs="Arial"/>
                                <w:color w:val="000000"/>
                                <w:sz w:val="28"/>
                                <w:szCs w:val="28"/>
                              </w:rPr>
                              <w:br/>
                              <w:t>  Scarto tipo = 7.52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085420" id="_x0000_t202" coordsize="21600,21600" o:spt="202" path="m,l,21600r21600,l21600,xe">
                <v:stroke joinstyle="miter"/>
                <v:path gradientshapeok="t" o:connecttype="rect"/>
              </v:shapetype>
              <v:shape id="Casella di testo 2" o:spid="_x0000_s1026" type="#_x0000_t202" style="position:absolute;margin-left:288.3pt;margin-top:96.5pt;width:3in;height:27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">
                <v:textbox>
                  <w:txbxContent>
                    <w:p w14:paraId="52764691" w14:textId="5E889AE3" w:rsidR="00C72689" w:rsidRPr="00C72689" w:rsidRDefault="00C72689">
                      <w:pPr>
                        <w:rPr>
                          <w:rFonts w:ascii="Abadi" w:hAnsi="Abadi"/>
                          <w:sz w:val="28"/>
                          <w:szCs w:val="28"/>
                        </w:rPr>
                      </w:pPr>
                      <w:r w:rsidRPr="00C72689">
                        <w:rPr>
                          <w:rFonts w:ascii="Abadi" w:hAnsi="Abadi" w:cs="Arial"/>
                          <w:b/>
                          <w:bCs/>
                          <w:color w:val="000000"/>
                          <w:sz w:val="28"/>
                          <w:szCs w:val="28"/>
                        </w:rPr>
                        <w:t>Campione</w:t>
                      </w:r>
                      <w:r w:rsidRPr="00C72689">
                        <w:rPr>
                          <w:rFonts w:ascii="Abadi" w:hAnsi="Abadi" w:cs="Arial"/>
                          <w:color w:val="000000"/>
                          <w:sz w:val="28"/>
                          <w:szCs w:val="28"/>
                        </w:rPr>
                        <w:t>:</w:t>
                      </w:r>
                      <w:r w:rsidRPr="00C72689">
                        <w:rPr>
                          <w:rFonts w:ascii="Abadi" w:hAnsi="Abadi" w:cs="Arial"/>
                          <w:color w:val="000000"/>
                          <w:sz w:val="28"/>
                          <w:szCs w:val="28"/>
                        </w:rPr>
                        <w:br/>
                        <w:t>Numero di casi= 40</w:t>
                      </w:r>
                      <w:r w:rsidRPr="00C72689">
                        <w:rPr>
                          <w:rFonts w:ascii="Abadi" w:hAnsi="Abadi" w:cs="Arial"/>
                          <w:color w:val="000000"/>
                          <w:sz w:val="28"/>
                          <w:szCs w:val="28"/>
                        </w:rPr>
                        <w:br/>
                        <w:t>Indici di tendenza centrale:</w:t>
                      </w:r>
                      <w:r w:rsidRPr="00C72689">
                        <w:rPr>
                          <w:rFonts w:ascii="Abadi" w:hAnsi="Abadi" w:cs="Arial"/>
                          <w:color w:val="000000"/>
                          <w:sz w:val="28"/>
                          <w:szCs w:val="28"/>
                        </w:rPr>
                        <w:br/>
                        <w:t>  Moda = 20</w:t>
                      </w:r>
                      <w:r w:rsidRPr="00C72689">
                        <w:rPr>
                          <w:rFonts w:ascii="Abadi" w:hAnsi="Abadi" w:cs="Arial"/>
                          <w:color w:val="000000"/>
                          <w:sz w:val="28"/>
                          <w:szCs w:val="28"/>
                        </w:rPr>
                        <w:br/>
                        <w:t>  Mediana = tra 21 e 22</w:t>
                      </w:r>
                      <w:r w:rsidRPr="00C72689">
                        <w:rPr>
                          <w:rFonts w:ascii="Abadi" w:hAnsi="Abadi" w:cs="Arial"/>
                          <w:color w:val="000000"/>
                          <w:sz w:val="28"/>
                          <w:szCs w:val="28"/>
                        </w:rPr>
                        <w:br/>
                        <w:t>  Media = 24.25</w:t>
                      </w:r>
                      <w:r w:rsidRPr="00C72689">
                        <w:rPr>
                          <w:rFonts w:ascii="Abadi" w:hAnsi="Abadi" w:cs="Arial"/>
                          <w:color w:val="000000"/>
                          <w:sz w:val="28"/>
                          <w:szCs w:val="28"/>
                        </w:rPr>
                        <w:br/>
                        <w:t>Indici di dispersione:</w:t>
                      </w:r>
                      <w:r w:rsidRPr="00C72689">
                        <w:rPr>
                          <w:rFonts w:ascii="Abadi" w:hAnsi="Abadi" w:cs="Arial"/>
                          <w:color w:val="000000"/>
                          <w:sz w:val="28"/>
                          <w:szCs w:val="28"/>
                        </w:rPr>
                        <w:br/>
                        <w:t>  Squilibrio = 0.12</w:t>
                      </w:r>
                      <w:r w:rsidRPr="00C72689">
                        <w:rPr>
                          <w:rFonts w:ascii="Abadi" w:hAnsi="Abadi" w:cs="Arial"/>
                          <w:color w:val="000000"/>
                          <w:sz w:val="28"/>
                          <w:szCs w:val="28"/>
                        </w:rPr>
                        <w:br/>
                        <w:t>  Campo di variazione = 38</w:t>
                      </w:r>
                      <w:r w:rsidRPr="00C72689">
                        <w:rPr>
                          <w:rFonts w:ascii="Abadi" w:hAnsi="Abadi" w:cs="Arial"/>
                          <w:color w:val="000000"/>
                          <w:sz w:val="28"/>
                          <w:szCs w:val="28"/>
                        </w:rPr>
                        <w:br/>
                        <w:t xml:space="preserve">  Differenza </w:t>
                      </w:r>
                      <w:proofErr w:type="spellStart"/>
                      <w:r w:rsidRPr="00C72689">
                        <w:rPr>
                          <w:rFonts w:ascii="Abadi" w:hAnsi="Abadi" w:cs="Arial"/>
                          <w:color w:val="000000"/>
                          <w:sz w:val="28"/>
                          <w:szCs w:val="28"/>
                        </w:rPr>
                        <w:t>interquartilica</w:t>
                      </w:r>
                      <w:proofErr w:type="spellEnd"/>
                      <w:r w:rsidRPr="00C72689">
                        <w:rPr>
                          <w:rFonts w:ascii="Abadi" w:hAnsi="Abadi" w:cs="Arial"/>
                          <w:color w:val="000000"/>
                          <w:sz w:val="28"/>
                          <w:szCs w:val="28"/>
                        </w:rPr>
                        <w:t xml:space="preserve"> = 5</w:t>
                      </w:r>
                      <w:r w:rsidRPr="00C72689">
                        <w:rPr>
                          <w:rFonts w:ascii="Abadi" w:hAnsi="Abadi" w:cs="Arial"/>
                          <w:color w:val="000000"/>
                          <w:sz w:val="28"/>
                          <w:szCs w:val="28"/>
                        </w:rPr>
                        <w:br/>
                        <w:t>  Scarto tipo = 7.52</w:t>
                      </w:r>
                    </w:p>
                  </w:txbxContent>
                </v:textbox>
                <w10:wrap type="square" anchorx="margin"/>
              </v:shape>
            </w:pict>
          </mc:Fallback>
        </mc:AlternateContent>
      </w:r>
      <w:r w:rsidR="00FB6305" w:rsidRPr="00FB6305">
        <w:rPr>
          <w:rFonts w:ascii="Abadi" w:hAnsi="Abadi"/>
          <w:noProof/>
          <w:sz w:val="28"/>
          <w:szCs w:val="28"/>
        </w:rPr>
        <w:drawing>
          <wp:inline distT="0" distB="0" distL="0" distR="0" wp14:anchorId="400A81A5" wp14:editId="5A47C304">
            <wp:extent cx="2953162" cy="4991797"/>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3162" cy="4991797"/>
                    </a:xfrm>
                    <a:prstGeom prst="rect">
                      <a:avLst/>
                    </a:prstGeom>
                  </pic:spPr>
                </pic:pic>
              </a:graphicData>
            </a:graphic>
          </wp:inline>
        </w:drawing>
      </w:r>
    </w:p>
    <w:p w14:paraId="2A391C7A" w14:textId="2A8B9121" w:rsidR="007A6BC7" w:rsidRDefault="007A6BC7" w:rsidP="006A163E">
      <w:pPr>
        <w:rPr>
          <w:rFonts w:ascii="Abadi" w:hAnsi="Abadi"/>
          <w:sz w:val="28"/>
          <w:szCs w:val="28"/>
        </w:rPr>
      </w:pPr>
    </w:p>
    <w:p w14:paraId="045FF13A" w14:textId="698DD0DC" w:rsidR="00C72689" w:rsidRDefault="00777671" w:rsidP="006A163E">
      <w:pPr>
        <w:rPr>
          <w:rFonts w:ascii="Abadi" w:hAnsi="Abadi"/>
          <w:sz w:val="28"/>
          <w:szCs w:val="28"/>
        </w:rPr>
      </w:pPr>
      <w:r w:rsidRPr="00777671">
        <w:rPr>
          <w:rFonts w:ascii="Abadi" w:hAnsi="Abadi"/>
          <w:noProof/>
          <w:sz w:val="28"/>
          <w:szCs w:val="28"/>
        </w:rPr>
        <w:lastRenderedPageBreak/>
        <w:drawing>
          <wp:inline distT="0" distB="0" distL="0" distR="0" wp14:anchorId="16B7CBA0" wp14:editId="240B88DA">
            <wp:extent cx="2972215" cy="1629002"/>
            <wp:effectExtent l="0" t="0" r="0" b="952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72215" cy="1629002"/>
                    </a:xfrm>
                    <a:prstGeom prst="rect">
                      <a:avLst/>
                    </a:prstGeom>
                  </pic:spPr>
                </pic:pic>
              </a:graphicData>
            </a:graphic>
          </wp:inline>
        </w:drawing>
      </w:r>
    </w:p>
    <w:p w14:paraId="1982D128" w14:textId="655B8CB1" w:rsidR="00DD3FFB" w:rsidRDefault="00777671" w:rsidP="006A163E">
      <w:pPr>
        <w:rPr>
          <w:rFonts w:ascii="Abadi" w:hAnsi="Abadi" w:cs="Arial"/>
          <w:color w:val="000000"/>
          <w:sz w:val="28"/>
          <w:szCs w:val="28"/>
        </w:rPr>
      </w:pPr>
      <w:r w:rsidRPr="00777671">
        <w:rPr>
          <w:rFonts w:ascii="Abadi" w:hAnsi="Abadi" w:cs="Arial"/>
          <w:b/>
          <w:bCs/>
          <w:color w:val="000000"/>
          <w:sz w:val="28"/>
          <w:szCs w:val="28"/>
        </w:rPr>
        <w:t>Campione</w:t>
      </w:r>
      <w:r w:rsidRPr="00777671">
        <w:rPr>
          <w:rFonts w:ascii="Abadi" w:hAnsi="Abadi" w:cs="Arial"/>
          <w:color w:val="000000"/>
          <w:sz w:val="28"/>
          <w:szCs w:val="28"/>
        </w:rPr>
        <w:t>:</w:t>
      </w:r>
      <w:r w:rsidRPr="00777671">
        <w:rPr>
          <w:rFonts w:ascii="Abadi" w:hAnsi="Abadi" w:cs="Arial"/>
          <w:color w:val="000000"/>
          <w:sz w:val="28"/>
          <w:szCs w:val="28"/>
        </w:rPr>
        <w:br/>
        <w:t>Numero di casi= 40</w:t>
      </w:r>
      <w:r w:rsidRPr="00777671">
        <w:rPr>
          <w:rFonts w:ascii="Abadi" w:hAnsi="Abadi" w:cs="Arial"/>
          <w:color w:val="000000"/>
          <w:sz w:val="28"/>
          <w:szCs w:val="28"/>
        </w:rPr>
        <w:br/>
        <w:t>Indici di tendenza centrale:</w:t>
      </w:r>
      <w:r w:rsidRPr="00777671">
        <w:rPr>
          <w:rFonts w:ascii="Abadi" w:hAnsi="Abadi" w:cs="Arial"/>
          <w:color w:val="000000"/>
          <w:sz w:val="28"/>
          <w:szCs w:val="28"/>
        </w:rPr>
        <w:br/>
        <w:t>  Moda = 7</w:t>
      </w:r>
      <w:r w:rsidRPr="00777671">
        <w:rPr>
          <w:rFonts w:ascii="Abadi" w:hAnsi="Abadi" w:cs="Arial"/>
          <w:color w:val="000000"/>
          <w:sz w:val="28"/>
          <w:szCs w:val="28"/>
        </w:rPr>
        <w:br/>
        <w:t>  Mediana = 7</w:t>
      </w:r>
      <w:r w:rsidRPr="00777671">
        <w:rPr>
          <w:rFonts w:ascii="Abadi" w:hAnsi="Abadi" w:cs="Arial"/>
          <w:color w:val="000000"/>
          <w:sz w:val="28"/>
          <w:szCs w:val="28"/>
        </w:rPr>
        <w:br/>
        <w:t>  Media = 6.65</w:t>
      </w:r>
      <w:r w:rsidRPr="00777671">
        <w:rPr>
          <w:rFonts w:ascii="Abadi" w:hAnsi="Abadi" w:cs="Arial"/>
          <w:color w:val="000000"/>
          <w:sz w:val="28"/>
          <w:szCs w:val="28"/>
        </w:rPr>
        <w:br/>
        <w:t>Indici di dispersione:</w:t>
      </w:r>
      <w:r w:rsidRPr="00777671">
        <w:rPr>
          <w:rFonts w:ascii="Abadi" w:hAnsi="Abadi" w:cs="Arial"/>
          <w:color w:val="000000"/>
          <w:sz w:val="28"/>
          <w:szCs w:val="28"/>
        </w:rPr>
        <w:br/>
        <w:t>  Squilibrio = 0.39</w:t>
      </w:r>
      <w:r w:rsidRPr="00777671">
        <w:rPr>
          <w:rFonts w:ascii="Abadi" w:hAnsi="Abadi" w:cs="Arial"/>
          <w:color w:val="000000"/>
          <w:sz w:val="28"/>
          <w:szCs w:val="28"/>
        </w:rPr>
        <w:br/>
        <w:t>  Campo di variazione = 5</w:t>
      </w:r>
      <w:r w:rsidRPr="00777671">
        <w:rPr>
          <w:rFonts w:ascii="Abadi" w:hAnsi="Abadi" w:cs="Arial"/>
          <w:color w:val="000000"/>
          <w:sz w:val="28"/>
          <w:szCs w:val="28"/>
        </w:rPr>
        <w:br/>
        <w:t>  Differenza interquartilica = 2</w:t>
      </w:r>
      <w:r w:rsidRPr="00777671">
        <w:rPr>
          <w:rFonts w:ascii="Abadi" w:hAnsi="Abadi" w:cs="Arial"/>
          <w:color w:val="000000"/>
          <w:sz w:val="28"/>
          <w:szCs w:val="28"/>
        </w:rPr>
        <w:br/>
        <w:t>  Scarto tipo = 1.68</w:t>
      </w:r>
    </w:p>
    <w:p w14:paraId="04313E2B" w14:textId="77777777" w:rsidR="00A81A8A" w:rsidRDefault="00A81A8A" w:rsidP="006A163E">
      <w:pPr>
        <w:rPr>
          <w:rFonts w:ascii="Abadi" w:hAnsi="Abadi" w:cs="Arial"/>
          <w:color w:val="000000"/>
          <w:sz w:val="28"/>
          <w:szCs w:val="28"/>
        </w:rPr>
      </w:pPr>
    </w:p>
    <w:p w14:paraId="052F9B0E" w14:textId="537AD8CC" w:rsidR="00A81A8A" w:rsidRDefault="00A81A8A" w:rsidP="006A163E">
      <w:pPr>
        <w:rPr>
          <w:rFonts w:ascii="Abadi" w:hAnsi="Abadi" w:cs="Arial"/>
          <w:color w:val="000000"/>
          <w:sz w:val="28"/>
          <w:szCs w:val="28"/>
        </w:rPr>
      </w:pPr>
    </w:p>
    <w:p w14:paraId="7F692BAB" w14:textId="213492FC" w:rsidR="00A81A8A" w:rsidRDefault="00A81A8A" w:rsidP="006A163E">
      <w:pPr>
        <w:rPr>
          <w:rFonts w:ascii="Abadi" w:hAnsi="Abadi" w:cs="Arial"/>
          <w:color w:val="000000"/>
          <w:sz w:val="28"/>
          <w:szCs w:val="28"/>
        </w:rPr>
      </w:pPr>
      <w:r w:rsidRPr="00A81A8A">
        <w:rPr>
          <w:rFonts w:ascii="Abadi" w:hAnsi="Abadi" w:cs="Arial"/>
          <w:noProof/>
          <w:color w:val="000000"/>
          <w:sz w:val="28"/>
          <w:szCs w:val="28"/>
        </w:rPr>
        <w:drawing>
          <wp:inline distT="0" distB="0" distL="0" distR="0" wp14:anchorId="4DB01077" wp14:editId="767488CF">
            <wp:extent cx="4058216" cy="3067478"/>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58216" cy="3067478"/>
                    </a:xfrm>
                    <a:prstGeom prst="rect">
                      <a:avLst/>
                    </a:prstGeom>
                  </pic:spPr>
                </pic:pic>
              </a:graphicData>
            </a:graphic>
          </wp:inline>
        </w:drawing>
      </w:r>
      <w:r w:rsidRPr="00A81A8A">
        <w:rPr>
          <w:rFonts w:ascii="Abadi" w:hAnsi="Abadi" w:cs="Arial"/>
          <w:noProof/>
          <w:color w:val="000000"/>
          <w:sz w:val="28"/>
          <w:szCs w:val="28"/>
        </w:rPr>
        <w:drawing>
          <wp:inline distT="0" distB="0" distL="0" distR="0" wp14:anchorId="5FEFD084" wp14:editId="0E1F3983">
            <wp:extent cx="1933845" cy="1810003"/>
            <wp:effectExtent l="0" t="0" r="9525"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33845" cy="1810003"/>
                    </a:xfrm>
                    <a:prstGeom prst="rect">
                      <a:avLst/>
                    </a:prstGeom>
                  </pic:spPr>
                </pic:pic>
              </a:graphicData>
            </a:graphic>
          </wp:inline>
        </w:drawing>
      </w:r>
    </w:p>
    <w:p w14:paraId="78A8D415" w14:textId="660FB20C" w:rsidR="00A81A8A" w:rsidRDefault="004D14DA" w:rsidP="006A163E">
      <w:pPr>
        <w:rPr>
          <w:rFonts w:ascii="Abadi" w:hAnsi="Abadi" w:cs="Arial"/>
          <w:color w:val="000000"/>
          <w:sz w:val="28"/>
          <w:szCs w:val="28"/>
        </w:rPr>
      </w:pPr>
      <w:r w:rsidRPr="004D14DA">
        <w:rPr>
          <w:rFonts w:ascii="Abadi" w:hAnsi="Abadi" w:cs="Arial"/>
          <w:noProof/>
          <w:color w:val="000000"/>
          <w:sz w:val="28"/>
          <w:szCs w:val="28"/>
        </w:rPr>
        <w:lastRenderedPageBreak/>
        <w:drawing>
          <wp:inline distT="0" distB="0" distL="0" distR="0" wp14:anchorId="032E66C1" wp14:editId="2628BF46">
            <wp:extent cx="4115374" cy="4305901"/>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15374" cy="4305901"/>
                    </a:xfrm>
                    <a:prstGeom prst="rect">
                      <a:avLst/>
                    </a:prstGeom>
                  </pic:spPr>
                </pic:pic>
              </a:graphicData>
            </a:graphic>
          </wp:inline>
        </w:drawing>
      </w:r>
    </w:p>
    <w:p w14:paraId="0FE23455" w14:textId="2ADBEBBE" w:rsidR="000A2B7E" w:rsidRDefault="004D14DA" w:rsidP="006A163E">
      <w:pPr>
        <w:rPr>
          <w:rFonts w:ascii="Abadi" w:hAnsi="Abadi" w:cs="Arial"/>
          <w:color w:val="000000"/>
          <w:sz w:val="28"/>
          <w:szCs w:val="28"/>
        </w:rPr>
      </w:pPr>
      <w:r w:rsidRPr="004D14DA">
        <w:rPr>
          <w:rFonts w:ascii="Abadi" w:hAnsi="Abadi" w:cs="Arial"/>
          <w:noProof/>
          <w:color w:val="000000"/>
          <w:sz w:val="28"/>
          <w:szCs w:val="28"/>
        </w:rPr>
        <w:drawing>
          <wp:inline distT="0" distB="0" distL="0" distR="0" wp14:anchorId="614A8B8C" wp14:editId="03D86F5A">
            <wp:extent cx="4610743" cy="1286054"/>
            <wp:effectExtent l="0" t="0" r="0" b="952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610743" cy="1286054"/>
                    </a:xfrm>
                    <a:prstGeom prst="rect">
                      <a:avLst/>
                    </a:prstGeom>
                  </pic:spPr>
                </pic:pic>
              </a:graphicData>
            </a:graphic>
          </wp:inline>
        </w:drawing>
      </w:r>
    </w:p>
    <w:p w14:paraId="51EFA580" w14:textId="71ACF24B" w:rsidR="0085465E" w:rsidRDefault="0085465E" w:rsidP="006A163E">
      <w:pPr>
        <w:rPr>
          <w:rFonts w:ascii="Abadi" w:hAnsi="Abadi" w:cs="Arial"/>
          <w:color w:val="000000"/>
          <w:sz w:val="28"/>
          <w:szCs w:val="28"/>
        </w:rPr>
      </w:pPr>
    </w:p>
    <w:p w14:paraId="12D81C70" w14:textId="07C7AB77" w:rsidR="0085465E" w:rsidRDefault="0085465E" w:rsidP="006A163E">
      <w:pPr>
        <w:rPr>
          <w:rFonts w:ascii="Abadi" w:hAnsi="Abadi" w:cs="Arial"/>
          <w:color w:val="000000"/>
          <w:sz w:val="28"/>
          <w:szCs w:val="28"/>
        </w:rPr>
      </w:pPr>
    </w:p>
    <w:p w14:paraId="12099F3E" w14:textId="162ECB0B" w:rsidR="0085465E" w:rsidRDefault="0085465E" w:rsidP="006A163E">
      <w:pPr>
        <w:rPr>
          <w:rFonts w:ascii="Abadi" w:hAnsi="Abadi" w:cs="Arial"/>
          <w:color w:val="000000"/>
          <w:sz w:val="28"/>
          <w:szCs w:val="28"/>
        </w:rPr>
      </w:pPr>
    </w:p>
    <w:p w14:paraId="1C301D58" w14:textId="7CE28338" w:rsidR="0085465E" w:rsidRDefault="0085465E" w:rsidP="006A163E">
      <w:pPr>
        <w:rPr>
          <w:rFonts w:ascii="Abadi" w:hAnsi="Abadi" w:cs="Arial"/>
          <w:color w:val="000000"/>
          <w:sz w:val="28"/>
          <w:szCs w:val="28"/>
        </w:rPr>
      </w:pPr>
    </w:p>
    <w:p w14:paraId="18D0FBC6" w14:textId="24579B4C" w:rsidR="0085465E" w:rsidRDefault="0085465E" w:rsidP="006A163E">
      <w:pPr>
        <w:rPr>
          <w:rFonts w:ascii="Abadi" w:hAnsi="Abadi" w:cs="Arial"/>
          <w:color w:val="000000"/>
          <w:sz w:val="28"/>
          <w:szCs w:val="28"/>
        </w:rPr>
      </w:pPr>
    </w:p>
    <w:p w14:paraId="4FED6735" w14:textId="619D49B9" w:rsidR="0085465E" w:rsidRDefault="0085465E" w:rsidP="006A163E">
      <w:pPr>
        <w:rPr>
          <w:rFonts w:ascii="Abadi" w:hAnsi="Abadi" w:cs="Arial"/>
          <w:color w:val="000000"/>
          <w:sz w:val="28"/>
          <w:szCs w:val="28"/>
        </w:rPr>
      </w:pPr>
    </w:p>
    <w:p w14:paraId="6A222681" w14:textId="3B2C1D12" w:rsidR="0085465E" w:rsidRDefault="0085465E" w:rsidP="006A163E">
      <w:pPr>
        <w:rPr>
          <w:rFonts w:ascii="Abadi" w:hAnsi="Abadi" w:cs="Arial"/>
          <w:color w:val="000000"/>
          <w:sz w:val="28"/>
          <w:szCs w:val="28"/>
        </w:rPr>
      </w:pPr>
    </w:p>
    <w:p w14:paraId="26641F32" w14:textId="6A0D8AF7" w:rsidR="0085465E" w:rsidRDefault="0085465E" w:rsidP="006A163E">
      <w:pPr>
        <w:rPr>
          <w:rFonts w:ascii="Abadi" w:hAnsi="Abadi" w:cs="Arial"/>
          <w:color w:val="000000"/>
          <w:sz w:val="28"/>
          <w:szCs w:val="28"/>
        </w:rPr>
      </w:pPr>
    </w:p>
    <w:p w14:paraId="249922B6" w14:textId="21D5790F" w:rsidR="0085465E" w:rsidRDefault="0085465E" w:rsidP="006A163E">
      <w:pPr>
        <w:rPr>
          <w:rFonts w:ascii="Abadi" w:hAnsi="Abadi" w:cs="Arial"/>
          <w:color w:val="000000"/>
          <w:sz w:val="28"/>
          <w:szCs w:val="28"/>
        </w:rPr>
      </w:pPr>
    </w:p>
    <w:p w14:paraId="1591FF3B" w14:textId="77777777" w:rsidR="0085465E" w:rsidRDefault="0085465E" w:rsidP="006A163E">
      <w:pPr>
        <w:rPr>
          <w:rFonts w:ascii="Abadi" w:hAnsi="Abadi" w:cs="Arial"/>
          <w:color w:val="000000"/>
          <w:sz w:val="28"/>
          <w:szCs w:val="28"/>
        </w:rPr>
      </w:pPr>
    </w:p>
    <w:p w14:paraId="391750F2" w14:textId="47A7EAA9" w:rsidR="00237022" w:rsidRDefault="00237022" w:rsidP="006A163E">
      <w:pPr>
        <w:rPr>
          <w:rFonts w:ascii="Abadi" w:hAnsi="Abadi" w:cs="Arial"/>
          <w:color w:val="000000"/>
          <w:sz w:val="28"/>
          <w:szCs w:val="28"/>
        </w:rPr>
      </w:pPr>
      <w:r>
        <w:rPr>
          <w:rFonts w:ascii="Abadi" w:hAnsi="Abadi" w:cs="Arial"/>
          <w:color w:val="000000"/>
          <w:sz w:val="28"/>
          <w:szCs w:val="28"/>
        </w:rPr>
        <w:lastRenderedPageBreak/>
        <w:t>ANALISI BIVARIATA</w:t>
      </w:r>
    </w:p>
    <w:p w14:paraId="4565A31B" w14:textId="09E106E7" w:rsidR="00237022" w:rsidRDefault="00237022" w:rsidP="006A163E">
      <w:pPr>
        <w:rPr>
          <w:rFonts w:ascii="Abadi" w:hAnsi="Abadi" w:cs="Arial"/>
          <w:color w:val="000000"/>
          <w:sz w:val="28"/>
          <w:szCs w:val="28"/>
        </w:rPr>
      </w:pPr>
      <w:r>
        <w:rPr>
          <w:rFonts w:ascii="Abadi" w:hAnsi="Abadi" w:cs="Arial"/>
          <w:color w:val="000000"/>
          <w:sz w:val="28"/>
          <w:szCs w:val="28"/>
        </w:rPr>
        <w:t>Questo tipo di analisi serve per accertare o meno l’esistenza di una relazione tra le variabili oggetto di studio.</w:t>
      </w:r>
    </w:p>
    <w:p w14:paraId="18D275A8" w14:textId="42E50050" w:rsidR="00B750B2" w:rsidRDefault="00D21A0E" w:rsidP="006A163E">
      <w:pPr>
        <w:rPr>
          <w:rFonts w:ascii="Abadi" w:hAnsi="Abadi" w:cs="Arial"/>
          <w:color w:val="000000"/>
          <w:sz w:val="28"/>
          <w:szCs w:val="28"/>
        </w:rPr>
      </w:pPr>
      <w:r>
        <w:rPr>
          <w:rFonts w:ascii="Abadi" w:hAnsi="Abadi" w:cs="Arial"/>
          <w:color w:val="000000"/>
          <w:sz w:val="28"/>
          <w:szCs w:val="28"/>
        </w:rPr>
        <w:t xml:space="preserve">Le variabili prese in considerazione sono state: </w:t>
      </w:r>
    </w:p>
    <w:p w14:paraId="55496DC9" w14:textId="5CB551CE" w:rsidR="00D21A0E" w:rsidRDefault="00D21A0E" w:rsidP="00D21A0E">
      <w:pPr>
        <w:rPr>
          <w:rFonts w:ascii="Abadi" w:hAnsi="Abadi" w:cs="Arial"/>
          <w:color w:val="000000"/>
          <w:sz w:val="28"/>
          <w:szCs w:val="28"/>
        </w:rPr>
      </w:pPr>
      <w:r>
        <w:rPr>
          <w:rFonts w:ascii="Abadi" w:hAnsi="Abadi" w:cs="Arial"/>
          <w:color w:val="000000"/>
          <w:sz w:val="28"/>
          <w:szCs w:val="28"/>
        </w:rPr>
        <w:t>Variabile</w:t>
      </w:r>
      <w:r w:rsidR="000A2B7E">
        <w:rPr>
          <w:rFonts w:ascii="Abadi" w:hAnsi="Abadi" w:cs="Arial"/>
          <w:color w:val="000000"/>
          <w:sz w:val="28"/>
          <w:szCs w:val="28"/>
        </w:rPr>
        <w:t xml:space="preserve"> B: fumatore o ex-fumatore</w:t>
      </w:r>
    </w:p>
    <w:p w14:paraId="5FAE5991" w14:textId="1605B341" w:rsidR="000A2B7E" w:rsidRDefault="000A2B7E" w:rsidP="00D21A0E">
      <w:pPr>
        <w:rPr>
          <w:rFonts w:ascii="Abadi" w:hAnsi="Abadi" w:cs="Arial"/>
          <w:color w:val="000000"/>
          <w:sz w:val="28"/>
          <w:szCs w:val="28"/>
        </w:rPr>
      </w:pPr>
      <w:r>
        <w:rPr>
          <w:rFonts w:ascii="Abadi" w:hAnsi="Abadi" w:cs="Arial"/>
          <w:color w:val="000000"/>
          <w:sz w:val="28"/>
          <w:szCs w:val="28"/>
        </w:rPr>
        <w:t>Varia</w:t>
      </w:r>
      <w:r w:rsidR="0085465E">
        <w:rPr>
          <w:rFonts w:ascii="Abadi" w:hAnsi="Abadi" w:cs="Arial"/>
          <w:color w:val="000000"/>
          <w:sz w:val="28"/>
          <w:szCs w:val="28"/>
        </w:rPr>
        <w:t>bile</w:t>
      </w:r>
      <w:r>
        <w:rPr>
          <w:rFonts w:ascii="Abadi" w:hAnsi="Abadi" w:cs="Arial"/>
          <w:color w:val="000000"/>
          <w:sz w:val="28"/>
          <w:szCs w:val="28"/>
        </w:rPr>
        <w:t xml:space="preserve"> C: variazione della percezione da quando si ha iniziato a fumare/ da quando si ha smesso di fumare.</w:t>
      </w:r>
    </w:p>
    <w:p w14:paraId="53CE7233" w14:textId="1FE6433E" w:rsidR="00122B1C" w:rsidRDefault="00122B1C" w:rsidP="00D21A0E">
      <w:pPr>
        <w:rPr>
          <w:rFonts w:ascii="Abadi" w:hAnsi="Abadi" w:cs="Arial"/>
          <w:color w:val="000000"/>
          <w:sz w:val="28"/>
          <w:szCs w:val="28"/>
        </w:rPr>
      </w:pPr>
      <w:r>
        <w:rPr>
          <w:rFonts w:ascii="Abadi" w:hAnsi="Abadi" w:cs="Arial"/>
          <w:color w:val="000000"/>
          <w:sz w:val="28"/>
          <w:szCs w:val="28"/>
        </w:rPr>
        <w:t>Tutte le variabili sono Categoriali non ordinate, con risposte predeterminate senza un ordine intrinseco.</w:t>
      </w:r>
    </w:p>
    <w:p w14:paraId="5C3D8534" w14:textId="3A17DB90" w:rsidR="000A2B7E" w:rsidRDefault="00122B1C" w:rsidP="00D21A0E">
      <w:pPr>
        <w:rPr>
          <w:rFonts w:ascii="Abadi" w:hAnsi="Abadi" w:cs="Arial"/>
          <w:b/>
          <w:bCs/>
          <w:i/>
          <w:iCs/>
          <w:color w:val="000000"/>
          <w:sz w:val="28"/>
          <w:szCs w:val="28"/>
        </w:rPr>
      </w:pPr>
      <w:r>
        <w:rPr>
          <w:rFonts w:ascii="Abadi" w:hAnsi="Abadi" w:cs="Arial"/>
          <w:color w:val="000000"/>
          <w:sz w:val="28"/>
          <w:szCs w:val="28"/>
        </w:rPr>
        <w:t xml:space="preserve">Il calcolo più opportuno è </w:t>
      </w:r>
      <w:r>
        <w:rPr>
          <w:rFonts w:ascii="Abadi" w:hAnsi="Abadi" w:cs="Arial"/>
          <w:b/>
          <w:bCs/>
          <w:i/>
          <w:iCs/>
          <w:color w:val="000000"/>
          <w:sz w:val="28"/>
          <w:szCs w:val="28"/>
        </w:rPr>
        <w:t>l</w:t>
      </w:r>
      <w:r w:rsidRPr="00122B1C">
        <w:rPr>
          <w:rFonts w:ascii="Abadi" w:hAnsi="Abadi" w:cs="Arial"/>
          <w:b/>
          <w:bCs/>
          <w:i/>
          <w:iCs/>
          <w:color w:val="000000"/>
          <w:sz w:val="28"/>
          <w:szCs w:val="28"/>
        </w:rPr>
        <w:t>a tabella a doppia entrata</w:t>
      </w:r>
      <w:r w:rsidR="000A2B7E">
        <w:rPr>
          <w:rFonts w:ascii="Abadi" w:hAnsi="Abadi" w:cs="Arial"/>
          <w:b/>
          <w:bCs/>
          <w:i/>
          <w:iCs/>
          <w:color w:val="000000"/>
          <w:sz w:val="28"/>
          <w:szCs w:val="28"/>
        </w:rPr>
        <w:tab/>
      </w:r>
      <w:r w:rsidR="000A2B7E">
        <w:rPr>
          <w:rFonts w:ascii="Abadi" w:hAnsi="Abadi" w:cs="Arial"/>
          <w:b/>
          <w:bCs/>
          <w:i/>
          <w:iCs/>
          <w:color w:val="000000"/>
          <w:sz w:val="28"/>
          <w:szCs w:val="28"/>
        </w:rPr>
        <w:tab/>
      </w:r>
      <w:r w:rsidR="000A2B7E">
        <w:rPr>
          <w:rFonts w:ascii="Abadi" w:hAnsi="Abadi" w:cs="Arial"/>
          <w:b/>
          <w:bCs/>
          <w:i/>
          <w:iCs/>
          <w:color w:val="000000"/>
          <w:sz w:val="28"/>
          <w:szCs w:val="28"/>
        </w:rPr>
        <w:tab/>
      </w:r>
      <w:r w:rsidR="000A2B7E">
        <w:rPr>
          <w:rFonts w:ascii="Abadi" w:hAnsi="Abadi" w:cs="Arial"/>
          <w:b/>
          <w:bCs/>
          <w:i/>
          <w:iCs/>
          <w:color w:val="000000"/>
          <w:sz w:val="28"/>
          <w:szCs w:val="28"/>
        </w:rPr>
        <w:tab/>
      </w:r>
      <w:r w:rsidR="000A2B7E">
        <w:rPr>
          <w:rFonts w:ascii="Abadi" w:hAnsi="Abadi" w:cs="Arial"/>
          <w:b/>
          <w:bCs/>
          <w:i/>
          <w:iCs/>
          <w:color w:val="000000"/>
          <w:sz w:val="28"/>
          <w:szCs w:val="28"/>
        </w:rPr>
        <w:tab/>
      </w:r>
    </w:p>
    <w:p w14:paraId="34DAF875" w14:textId="404EE9AC" w:rsidR="00C836AD" w:rsidRDefault="000A2B7E" w:rsidP="00D21A0E">
      <w:pPr>
        <w:rPr>
          <w:rFonts w:ascii="Abadi" w:hAnsi="Abadi" w:cs="Arial"/>
          <w:b/>
          <w:bCs/>
          <w:i/>
          <w:iCs/>
          <w:color w:val="000000"/>
          <w:sz w:val="28"/>
          <w:szCs w:val="28"/>
        </w:rPr>
      </w:pPr>
      <w:r w:rsidRPr="000A2B7E">
        <w:rPr>
          <w:rFonts w:ascii="Abadi" w:hAnsi="Abadi" w:cs="Arial"/>
          <w:b/>
          <w:bCs/>
          <w:i/>
          <w:iCs/>
          <w:noProof/>
          <w:color w:val="000000"/>
          <w:sz w:val="28"/>
          <w:szCs w:val="28"/>
        </w:rPr>
        <w:drawing>
          <wp:inline distT="0" distB="0" distL="0" distR="0" wp14:anchorId="21C8F771" wp14:editId="35C97E59">
            <wp:extent cx="3410426" cy="3648584"/>
            <wp:effectExtent l="0" t="0" r="0" b="952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10426" cy="3648584"/>
                    </a:xfrm>
                    <a:prstGeom prst="rect">
                      <a:avLst/>
                    </a:prstGeom>
                  </pic:spPr>
                </pic:pic>
              </a:graphicData>
            </a:graphic>
          </wp:inline>
        </w:drawing>
      </w:r>
      <w:r w:rsidRPr="000A2B7E">
        <w:rPr>
          <w:rFonts w:ascii="Abadi" w:hAnsi="Abadi" w:cs="Arial"/>
          <w:b/>
          <w:bCs/>
          <w:i/>
          <w:iCs/>
          <w:noProof/>
          <w:color w:val="000000"/>
          <w:sz w:val="28"/>
          <w:szCs w:val="28"/>
        </w:rPr>
        <w:drawing>
          <wp:inline distT="0" distB="0" distL="0" distR="0" wp14:anchorId="05F16A96" wp14:editId="1992C241">
            <wp:extent cx="2410161" cy="1991003"/>
            <wp:effectExtent l="0" t="0" r="0" b="95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10161" cy="1991003"/>
                    </a:xfrm>
                    <a:prstGeom prst="rect">
                      <a:avLst/>
                    </a:prstGeom>
                  </pic:spPr>
                </pic:pic>
              </a:graphicData>
            </a:graphic>
          </wp:inline>
        </w:drawing>
      </w:r>
    </w:p>
    <w:p w14:paraId="64F6810D" w14:textId="782D966E" w:rsidR="00122B1C" w:rsidRPr="00122B1C" w:rsidRDefault="00E631C4" w:rsidP="00D21A0E">
      <w:pPr>
        <w:rPr>
          <w:rFonts w:ascii="Abadi" w:hAnsi="Abadi" w:cs="Arial"/>
          <w:b/>
          <w:bCs/>
          <w:i/>
          <w:iCs/>
          <w:color w:val="000000"/>
          <w:sz w:val="28"/>
          <w:szCs w:val="28"/>
        </w:rPr>
      </w:pPr>
      <w:r w:rsidRPr="00E631C4">
        <w:rPr>
          <w:rFonts w:ascii="Abadi" w:hAnsi="Abadi" w:cs="Arial"/>
          <w:b/>
          <w:bCs/>
          <w:i/>
          <w:iCs/>
          <w:noProof/>
          <w:color w:val="000000"/>
          <w:sz w:val="28"/>
          <w:szCs w:val="28"/>
        </w:rPr>
        <w:drawing>
          <wp:inline distT="0" distB="0" distL="0" distR="0" wp14:anchorId="07F0E6E9" wp14:editId="3FD73051">
            <wp:extent cx="1800476" cy="1790950"/>
            <wp:effectExtent l="0" t="0" r="952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800476" cy="1790950"/>
                    </a:xfrm>
                    <a:prstGeom prst="rect">
                      <a:avLst/>
                    </a:prstGeom>
                  </pic:spPr>
                </pic:pic>
              </a:graphicData>
            </a:graphic>
          </wp:inline>
        </w:drawing>
      </w:r>
    </w:p>
    <w:p w14:paraId="3C6A6285" w14:textId="0A83FE80" w:rsidR="00DD3FFB" w:rsidRDefault="00DD3FFB" w:rsidP="006A163E">
      <w:pPr>
        <w:rPr>
          <w:rFonts w:ascii="Abadi" w:hAnsi="Abadi" w:cs="Arial"/>
          <w:color w:val="000000"/>
          <w:sz w:val="28"/>
          <w:szCs w:val="28"/>
        </w:rPr>
      </w:pPr>
    </w:p>
    <w:p w14:paraId="6FF02041" w14:textId="4EB1C1BC" w:rsidR="00D407A1" w:rsidRPr="00207B59" w:rsidRDefault="00B0580A" w:rsidP="006A163E">
      <w:pPr>
        <w:rPr>
          <w:rFonts w:ascii="Abadi" w:hAnsi="Abadi" w:cs="Arial"/>
          <w:i/>
          <w:iCs/>
          <w:color w:val="000000"/>
          <w:sz w:val="28"/>
          <w:szCs w:val="28"/>
        </w:rPr>
      </w:pPr>
      <w:r>
        <w:rPr>
          <w:rFonts w:ascii="Abadi" w:hAnsi="Abadi" w:cs="Arial"/>
          <w:color w:val="000000"/>
          <w:sz w:val="28"/>
          <w:szCs w:val="28"/>
        </w:rPr>
        <w:lastRenderedPageBreak/>
        <w:t xml:space="preserve">Significatività: 0.038 e Probabilità esatta: 0.041 = </w:t>
      </w:r>
      <w:r w:rsidRPr="00207B59">
        <w:rPr>
          <w:rFonts w:ascii="Abadi" w:hAnsi="Abadi" w:cs="Arial"/>
          <w:i/>
          <w:iCs/>
          <w:color w:val="000000"/>
          <w:sz w:val="28"/>
          <w:szCs w:val="28"/>
        </w:rPr>
        <w:t>questo mi indica la presenza di una relazione significativa.</w:t>
      </w:r>
    </w:p>
    <w:p w14:paraId="146221F1" w14:textId="29056956" w:rsidR="00207B59" w:rsidRPr="00207B59" w:rsidRDefault="00207B59" w:rsidP="006A163E">
      <w:pPr>
        <w:rPr>
          <w:rFonts w:ascii="Abadi" w:hAnsi="Abadi" w:cs="Arial"/>
          <w:i/>
          <w:iCs/>
          <w:color w:val="000000"/>
          <w:sz w:val="28"/>
          <w:szCs w:val="28"/>
        </w:rPr>
      </w:pPr>
      <w:r w:rsidRPr="00207B59">
        <w:rPr>
          <w:rFonts w:ascii="Abadi" w:hAnsi="Abadi" w:cs="Arial"/>
          <w:i/>
          <w:iCs/>
          <w:color w:val="000000"/>
          <w:sz w:val="28"/>
          <w:szCs w:val="28"/>
        </w:rPr>
        <w:t>In base al valore V di Cramer la relazione è debole</w:t>
      </w:r>
    </w:p>
    <w:p w14:paraId="11F47DFC" w14:textId="77777777" w:rsidR="00D407A1" w:rsidRPr="00651460" w:rsidRDefault="00D407A1" w:rsidP="006A163E">
      <w:pPr>
        <w:rPr>
          <w:rFonts w:ascii="Abadi" w:hAnsi="Abadi" w:cs="Arial"/>
          <w:b/>
          <w:bCs/>
          <w:i/>
          <w:iCs/>
          <w:color w:val="000000"/>
          <w:sz w:val="28"/>
          <w:szCs w:val="28"/>
        </w:rPr>
      </w:pPr>
    </w:p>
    <w:p w14:paraId="4B960292" w14:textId="02B8A246" w:rsidR="00B0580A" w:rsidRDefault="00B0580A" w:rsidP="006A163E">
      <w:pPr>
        <w:rPr>
          <w:rFonts w:ascii="Abadi" w:hAnsi="Abadi" w:cs="Arial"/>
          <w:color w:val="000000"/>
          <w:sz w:val="28"/>
          <w:szCs w:val="28"/>
        </w:rPr>
      </w:pPr>
      <w:r>
        <w:rPr>
          <w:rFonts w:ascii="Abadi" w:hAnsi="Abadi" w:cs="Arial"/>
          <w:color w:val="000000"/>
          <w:sz w:val="28"/>
          <w:szCs w:val="28"/>
        </w:rPr>
        <w:t>Residuo standardizzato di cella: se è maggiore di 1.96= attrazione significativa, se è inferiore di -1.96= repulsione.</w:t>
      </w:r>
    </w:p>
    <w:p w14:paraId="6CD13B96" w14:textId="31E7E3ED" w:rsidR="00DD3FFB" w:rsidRDefault="00DD3FFB" w:rsidP="006A163E">
      <w:pPr>
        <w:rPr>
          <w:rFonts w:ascii="Abadi" w:hAnsi="Abadi" w:cs="Arial"/>
          <w:color w:val="000000"/>
          <w:sz w:val="28"/>
          <w:szCs w:val="28"/>
        </w:rPr>
      </w:pPr>
    </w:p>
    <w:p w14:paraId="281FCD72" w14:textId="671959CA" w:rsidR="00DD3FFB" w:rsidRDefault="00DD3FFB" w:rsidP="006A163E">
      <w:pPr>
        <w:rPr>
          <w:rFonts w:ascii="Abadi" w:hAnsi="Abadi" w:cs="Arial"/>
          <w:color w:val="000000"/>
          <w:sz w:val="28"/>
          <w:szCs w:val="28"/>
        </w:rPr>
      </w:pPr>
    </w:p>
    <w:p w14:paraId="5296903F" w14:textId="75289002" w:rsidR="00DD3FFB" w:rsidRDefault="00DD3FFB" w:rsidP="006A163E">
      <w:pPr>
        <w:rPr>
          <w:rFonts w:ascii="Abadi" w:hAnsi="Abadi" w:cs="Arial"/>
          <w:color w:val="000000"/>
          <w:sz w:val="28"/>
          <w:szCs w:val="28"/>
        </w:rPr>
      </w:pPr>
    </w:p>
    <w:p w14:paraId="302995BD" w14:textId="4662349F" w:rsidR="00DD3FFB" w:rsidRDefault="00DD3FFB" w:rsidP="006A163E">
      <w:pPr>
        <w:rPr>
          <w:rFonts w:ascii="Abadi" w:hAnsi="Abadi" w:cs="Arial"/>
          <w:color w:val="000000"/>
          <w:sz w:val="28"/>
          <w:szCs w:val="28"/>
        </w:rPr>
      </w:pPr>
    </w:p>
    <w:p w14:paraId="5D9C8640" w14:textId="77777777" w:rsidR="00DD3FFB" w:rsidRPr="00777671" w:rsidRDefault="00DD3FFB" w:rsidP="006A163E">
      <w:pPr>
        <w:rPr>
          <w:rFonts w:ascii="Abadi" w:hAnsi="Abadi"/>
          <w:sz w:val="28"/>
          <w:szCs w:val="28"/>
        </w:rPr>
      </w:pPr>
    </w:p>
    <w:p w14:paraId="1814A85E" w14:textId="77777777" w:rsidR="00FB6305" w:rsidRDefault="00FB6305" w:rsidP="006A163E">
      <w:pPr>
        <w:rPr>
          <w:rFonts w:ascii="Abadi" w:hAnsi="Abadi"/>
          <w:sz w:val="28"/>
          <w:szCs w:val="28"/>
        </w:rPr>
      </w:pPr>
    </w:p>
    <w:p w14:paraId="14B8B239" w14:textId="77777777" w:rsidR="00480279" w:rsidRPr="00723505" w:rsidRDefault="00480279" w:rsidP="006A163E">
      <w:pPr>
        <w:rPr>
          <w:rFonts w:ascii="Abadi" w:hAnsi="Abadi"/>
          <w:sz w:val="28"/>
          <w:szCs w:val="28"/>
        </w:rPr>
      </w:pPr>
    </w:p>
    <w:p w14:paraId="66E8FB85" w14:textId="13060C23" w:rsidR="00917ADB" w:rsidRDefault="00917ADB" w:rsidP="004D6261">
      <w:pPr>
        <w:rPr>
          <w:rFonts w:ascii="Abadi" w:hAnsi="Abadi"/>
          <w:b/>
          <w:bCs/>
          <w:sz w:val="32"/>
          <w:szCs w:val="32"/>
        </w:rPr>
      </w:pPr>
    </w:p>
    <w:p w14:paraId="6A0C66FD" w14:textId="78D7F4AA" w:rsidR="00917ADB" w:rsidRDefault="00917ADB" w:rsidP="004D6261">
      <w:pPr>
        <w:rPr>
          <w:rFonts w:ascii="Abadi" w:hAnsi="Abadi"/>
          <w:b/>
          <w:bCs/>
          <w:sz w:val="32"/>
          <w:szCs w:val="32"/>
        </w:rPr>
      </w:pPr>
    </w:p>
    <w:p w14:paraId="0FD20829" w14:textId="078FBDAD" w:rsidR="00917ADB" w:rsidRDefault="00917ADB" w:rsidP="004D6261">
      <w:pPr>
        <w:rPr>
          <w:rFonts w:ascii="Abadi" w:hAnsi="Abadi"/>
          <w:b/>
          <w:bCs/>
          <w:sz w:val="32"/>
          <w:szCs w:val="32"/>
        </w:rPr>
      </w:pPr>
    </w:p>
    <w:p w14:paraId="306C52D7" w14:textId="46B2D666" w:rsidR="00917ADB" w:rsidRDefault="00917ADB" w:rsidP="004D6261">
      <w:pPr>
        <w:rPr>
          <w:rFonts w:ascii="Abadi" w:hAnsi="Abadi"/>
          <w:b/>
          <w:bCs/>
          <w:sz w:val="32"/>
          <w:szCs w:val="32"/>
        </w:rPr>
      </w:pPr>
    </w:p>
    <w:p w14:paraId="55D7EE28" w14:textId="57D84BF9" w:rsidR="00917ADB" w:rsidRDefault="00917ADB" w:rsidP="004D6261">
      <w:pPr>
        <w:rPr>
          <w:rFonts w:ascii="Abadi" w:hAnsi="Abadi"/>
          <w:b/>
          <w:bCs/>
          <w:sz w:val="32"/>
          <w:szCs w:val="32"/>
        </w:rPr>
      </w:pPr>
    </w:p>
    <w:p w14:paraId="1FE76853" w14:textId="0B99FBF7" w:rsidR="00917ADB" w:rsidRDefault="00917ADB" w:rsidP="004D6261">
      <w:pPr>
        <w:rPr>
          <w:rFonts w:ascii="Abadi" w:hAnsi="Abadi"/>
          <w:b/>
          <w:bCs/>
          <w:sz w:val="32"/>
          <w:szCs w:val="32"/>
        </w:rPr>
      </w:pPr>
    </w:p>
    <w:p w14:paraId="2D63F4F8" w14:textId="6EB99772" w:rsidR="00917ADB" w:rsidRDefault="00917ADB" w:rsidP="004D6261">
      <w:pPr>
        <w:rPr>
          <w:rFonts w:ascii="Abadi" w:hAnsi="Abadi"/>
          <w:b/>
          <w:bCs/>
          <w:sz w:val="32"/>
          <w:szCs w:val="32"/>
        </w:rPr>
      </w:pPr>
    </w:p>
    <w:p w14:paraId="60F3E9F2" w14:textId="0862DABC" w:rsidR="00917ADB" w:rsidRDefault="00917ADB" w:rsidP="004D6261">
      <w:pPr>
        <w:rPr>
          <w:rFonts w:ascii="Abadi" w:hAnsi="Abadi"/>
          <w:b/>
          <w:bCs/>
          <w:sz w:val="32"/>
          <w:szCs w:val="32"/>
        </w:rPr>
      </w:pPr>
    </w:p>
    <w:p w14:paraId="536E0E66" w14:textId="402B506C" w:rsidR="00917ADB" w:rsidRDefault="00917ADB" w:rsidP="004D6261">
      <w:pPr>
        <w:rPr>
          <w:rFonts w:ascii="Abadi" w:hAnsi="Abadi"/>
          <w:b/>
          <w:bCs/>
          <w:sz w:val="32"/>
          <w:szCs w:val="32"/>
        </w:rPr>
      </w:pPr>
    </w:p>
    <w:p w14:paraId="58B91241" w14:textId="4EFE2B58" w:rsidR="00917ADB" w:rsidRDefault="00917ADB" w:rsidP="004D6261">
      <w:pPr>
        <w:rPr>
          <w:rFonts w:ascii="Abadi" w:hAnsi="Abadi"/>
          <w:b/>
          <w:bCs/>
          <w:sz w:val="32"/>
          <w:szCs w:val="32"/>
        </w:rPr>
      </w:pPr>
    </w:p>
    <w:p w14:paraId="07D19FBF" w14:textId="0FEA0E86" w:rsidR="00917ADB" w:rsidRDefault="00917ADB" w:rsidP="004D6261">
      <w:pPr>
        <w:rPr>
          <w:rFonts w:ascii="Abadi" w:hAnsi="Abadi"/>
          <w:b/>
          <w:bCs/>
          <w:sz w:val="32"/>
          <w:szCs w:val="32"/>
        </w:rPr>
      </w:pPr>
    </w:p>
    <w:p w14:paraId="213BDDA2" w14:textId="10B2571D" w:rsidR="00917ADB" w:rsidRDefault="00917ADB" w:rsidP="004D6261">
      <w:pPr>
        <w:rPr>
          <w:rFonts w:ascii="Abadi" w:hAnsi="Abadi"/>
          <w:b/>
          <w:bCs/>
          <w:sz w:val="32"/>
          <w:szCs w:val="32"/>
        </w:rPr>
      </w:pPr>
    </w:p>
    <w:p w14:paraId="24C49D0C" w14:textId="25C9A0F7" w:rsidR="00917ADB" w:rsidRDefault="00917ADB" w:rsidP="004D6261">
      <w:pPr>
        <w:rPr>
          <w:rFonts w:ascii="Abadi" w:hAnsi="Abadi"/>
          <w:b/>
          <w:bCs/>
          <w:sz w:val="32"/>
          <w:szCs w:val="32"/>
        </w:rPr>
      </w:pPr>
    </w:p>
    <w:p w14:paraId="4330E1C5" w14:textId="45522BB1" w:rsidR="00917ADB" w:rsidRDefault="00917ADB" w:rsidP="004D6261">
      <w:pPr>
        <w:rPr>
          <w:rFonts w:ascii="Abadi" w:hAnsi="Abadi"/>
          <w:b/>
          <w:bCs/>
          <w:sz w:val="32"/>
          <w:szCs w:val="32"/>
        </w:rPr>
      </w:pPr>
    </w:p>
    <w:p w14:paraId="4065EE2A" w14:textId="0E437F1F" w:rsidR="009B70BC" w:rsidRDefault="009B70BC" w:rsidP="009B70BC">
      <w:pPr>
        <w:rPr>
          <w:rFonts w:ascii="Abadi" w:hAnsi="Abadi"/>
          <w:b/>
          <w:bCs/>
          <w:sz w:val="32"/>
          <w:szCs w:val="32"/>
        </w:rPr>
      </w:pPr>
      <w:r w:rsidRPr="009B70BC">
        <w:rPr>
          <w:rFonts w:ascii="Abadi" w:hAnsi="Abadi"/>
          <w:b/>
          <w:bCs/>
          <w:sz w:val="32"/>
          <w:szCs w:val="32"/>
        </w:rPr>
        <w:lastRenderedPageBreak/>
        <w:t>AUTORIFLESSIONE SULL’ESPERIENZA COMPIUTA…………………….</w:t>
      </w:r>
    </w:p>
    <w:p w14:paraId="6D8FEC28" w14:textId="4563A5AE" w:rsidR="009B70BC" w:rsidRDefault="009B70BC" w:rsidP="009B70BC">
      <w:pPr>
        <w:rPr>
          <w:rFonts w:ascii="Abadi" w:hAnsi="Abadi"/>
          <w:b/>
          <w:bCs/>
          <w:sz w:val="32"/>
          <w:szCs w:val="32"/>
        </w:rPr>
      </w:pPr>
    </w:p>
    <w:p w14:paraId="0F4523A5" w14:textId="0013BABD" w:rsidR="00A41432" w:rsidRPr="00281663" w:rsidRDefault="00671865" w:rsidP="009B70BC">
      <w:pPr>
        <w:rPr>
          <w:rFonts w:ascii="Abadi" w:hAnsi="Abadi"/>
          <w:sz w:val="28"/>
          <w:szCs w:val="28"/>
        </w:rPr>
      </w:pPr>
      <w:r w:rsidRPr="00281663">
        <w:rPr>
          <w:rFonts w:ascii="Abadi" w:hAnsi="Abadi"/>
          <w:sz w:val="28"/>
          <w:szCs w:val="28"/>
        </w:rPr>
        <w:t>Ho riflettuto parecchio su come mi sentissi in merito a questo tipo di</w:t>
      </w:r>
      <w:r w:rsidR="00A41432" w:rsidRPr="00281663">
        <w:rPr>
          <w:rFonts w:ascii="Abadi" w:hAnsi="Abadi"/>
          <w:sz w:val="28"/>
          <w:szCs w:val="28"/>
        </w:rPr>
        <w:t xml:space="preserve"> insegnamento</w:t>
      </w:r>
      <w:r w:rsidRPr="00281663">
        <w:rPr>
          <w:rFonts w:ascii="Abadi" w:hAnsi="Abadi"/>
          <w:sz w:val="28"/>
          <w:szCs w:val="28"/>
        </w:rPr>
        <w:t>,</w:t>
      </w:r>
      <w:r w:rsidR="00A41432" w:rsidRPr="00281663">
        <w:rPr>
          <w:rFonts w:ascii="Abadi" w:hAnsi="Abadi"/>
          <w:sz w:val="28"/>
          <w:szCs w:val="28"/>
        </w:rPr>
        <w:t xml:space="preserve"> </w:t>
      </w:r>
      <w:r w:rsidRPr="00281663">
        <w:rPr>
          <w:rFonts w:ascii="Abadi" w:hAnsi="Abadi"/>
          <w:sz w:val="28"/>
          <w:szCs w:val="28"/>
        </w:rPr>
        <w:t xml:space="preserve">e ho maturato diversi stati d’animo: inizialmente ho trovato le attività piacevoli e stimolanti, in quanto proponevano una diversa metodologia di studio, più intrigante rispetto alle normali lezioni teoriche frontali; procedendo col percorso ho subito una battuta d’arresto a causa di alcune incongruenze riscontate con il </w:t>
      </w:r>
      <w:r w:rsidR="00EF3A44" w:rsidRPr="00281663">
        <w:rPr>
          <w:rFonts w:ascii="Abadi" w:hAnsi="Abadi"/>
          <w:sz w:val="28"/>
          <w:szCs w:val="28"/>
        </w:rPr>
        <w:t>mio prim</w:t>
      </w:r>
      <w:r w:rsidR="00572208">
        <w:rPr>
          <w:rFonts w:ascii="Abadi" w:hAnsi="Abadi"/>
          <w:sz w:val="28"/>
          <w:szCs w:val="28"/>
        </w:rPr>
        <w:t>o</w:t>
      </w:r>
      <w:r w:rsidR="00EF3A44" w:rsidRPr="00281663">
        <w:rPr>
          <w:rFonts w:ascii="Abadi" w:hAnsi="Abadi"/>
          <w:sz w:val="28"/>
          <w:szCs w:val="28"/>
        </w:rPr>
        <w:t xml:space="preserve"> </w:t>
      </w:r>
      <w:r w:rsidRPr="00281663">
        <w:rPr>
          <w:rFonts w:ascii="Abadi" w:hAnsi="Abadi"/>
          <w:sz w:val="28"/>
          <w:szCs w:val="28"/>
        </w:rPr>
        <w:t xml:space="preserve">questionario e ho deciso di trattare un argomento nuovo. </w:t>
      </w:r>
    </w:p>
    <w:p w14:paraId="1AD7D476" w14:textId="363FD409" w:rsidR="009B70BC" w:rsidRPr="00281663" w:rsidRDefault="00A41432" w:rsidP="009B70BC">
      <w:pPr>
        <w:rPr>
          <w:rFonts w:ascii="Abadi" w:hAnsi="Abadi"/>
          <w:sz w:val="28"/>
          <w:szCs w:val="28"/>
        </w:rPr>
      </w:pPr>
      <w:r w:rsidRPr="00281663">
        <w:rPr>
          <w:rFonts w:ascii="Abadi" w:hAnsi="Abadi"/>
          <w:sz w:val="28"/>
          <w:szCs w:val="28"/>
        </w:rPr>
        <w:t xml:space="preserve">Dopo essere </w:t>
      </w:r>
      <w:r w:rsidR="00BB2649">
        <w:rPr>
          <w:rFonts w:ascii="Abadi" w:hAnsi="Abadi"/>
          <w:sz w:val="28"/>
          <w:szCs w:val="28"/>
        </w:rPr>
        <w:t>ri</w:t>
      </w:r>
      <w:r w:rsidRPr="00281663">
        <w:rPr>
          <w:rFonts w:ascii="Abadi" w:hAnsi="Abadi"/>
          <w:sz w:val="28"/>
          <w:szCs w:val="28"/>
        </w:rPr>
        <w:t>partita da zero ammetto di aver riscontato delle difficoltà in particolare nella parte relativa alle variabili e ai calcoli che prevedevano l’utilizzo di Jstat: ho dovuto rivedere più volta la parte inerente all’analisi monovariata e bivariata per districarmi al meglio.</w:t>
      </w:r>
      <w:r w:rsidR="00572208">
        <w:rPr>
          <w:rFonts w:ascii="Abadi" w:hAnsi="Abadi"/>
          <w:sz w:val="28"/>
          <w:szCs w:val="28"/>
        </w:rPr>
        <w:t xml:space="preserve"> Avrei preferito, in questo periodo di pandemia, poter contare su lezioni frontali e registrate, che mi avrebbero permesso di apprendere più facilmente concetti per me nuovi e complessi.</w:t>
      </w:r>
    </w:p>
    <w:p w14:paraId="55A6B9F1" w14:textId="0CC616D3" w:rsidR="00A41432" w:rsidRPr="00281663" w:rsidRDefault="00A41432" w:rsidP="009B70BC">
      <w:pPr>
        <w:rPr>
          <w:rFonts w:ascii="Abadi" w:hAnsi="Abadi"/>
          <w:sz w:val="28"/>
          <w:szCs w:val="28"/>
        </w:rPr>
      </w:pPr>
      <w:r w:rsidRPr="00281663">
        <w:rPr>
          <w:rFonts w:ascii="Abadi" w:hAnsi="Abadi"/>
          <w:sz w:val="28"/>
          <w:szCs w:val="28"/>
        </w:rPr>
        <w:t>La grande partecipazione al mio</w:t>
      </w:r>
      <w:r w:rsidR="00EF3A44" w:rsidRPr="00281663">
        <w:rPr>
          <w:rFonts w:ascii="Abadi" w:hAnsi="Abadi"/>
          <w:sz w:val="28"/>
          <w:szCs w:val="28"/>
        </w:rPr>
        <w:t xml:space="preserve"> secondo</w:t>
      </w:r>
      <w:r w:rsidRPr="00281663">
        <w:rPr>
          <w:rFonts w:ascii="Abadi" w:hAnsi="Abadi"/>
          <w:sz w:val="28"/>
          <w:szCs w:val="28"/>
        </w:rPr>
        <w:t xml:space="preserve"> questionar</w:t>
      </w:r>
      <w:r w:rsidR="00EF3A44" w:rsidRPr="00281663">
        <w:rPr>
          <w:rFonts w:ascii="Abadi" w:hAnsi="Abadi"/>
          <w:sz w:val="28"/>
          <w:szCs w:val="28"/>
        </w:rPr>
        <w:t>i</w:t>
      </w:r>
      <w:r w:rsidRPr="00281663">
        <w:rPr>
          <w:rFonts w:ascii="Abadi" w:hAnsi="Abadi"/>
          <w:sz w:val="28"/>
          <w:szCs w:val="28"/>
        </w:rPr>
        <w:t>o mi ha permesso di lavorare con più entusiasmo per raggiungere il mio obiettivo di ricerca</w:t>
      </w:r>
      <w:r w:rsidR="00310D15" w:rsidRPr="00281663">
        <w:rPr>
          <w:rFonts w:ascii="Abadi" w:hAnsi="Abadi"/>
          <w:sz w:val="28"/>
          <w:szCs w:val="28"/>
        </w:rPr>
        <w:t>;</w:t>
      </w:r>
      <w:r w:rsidRPr="00281663">
        <w:rPr>
          <w:rFonts w:ascii="Abadi" w:hAnsi="Abadi"/>
          <w:sz w:val="28"/>
          <w:szCs w:val="28"/>
        </w:rPr>
        <w:t xml:space="preserve"> il conseguimento di questo traguardo mi ha invogliato ad interessarmi a piccole ricerche in più campi</w:t>
      </w:r>
      <w:r w:rsidR="00E66E35" w:rsidRPr="00281663">
        <w:rPr>
          <w:rFonts w:ascii="Abadi" w:hAnsi="Abadi"/>
          <w:sz w:val="28"/>
          <w:szCs w:val="28"/>
        </w:rPr>
        <w:t xml:space="preserve"> nel mio tempo libero.</w:t>
      </w:r>
    </w:p>
    <w:p w14:paraId="1CF9D2E2" w14:textId="0FEFA51A" w:rsidR="00A41432" w:rsidRDefault="00A41432" w:rsidP="009B70BC">
      <w:pPr>
        <w:rPr>
          <w:rFonts w:ascii="Abadi" w:hAnsi="Abadi"/>
          <w:sz w:val="28"/>
          <w:szCs w:val="28"/>
        </w:rPr>
      </w:pPr>
      <w:r w:rsidRPr="00281663">
        <w:rPr>
          <w:rFonts w:ascii="Abadi" w:hAnsi="Abadi"/>
          <w:sz w:val="28"/>
          <w:szCs w:val="28"/>
        </w:rPr>
        <w:t>Ho trovato molto utile questa ricerca; riconosco che un giorno, come educatrice, trarrò beneficio nell’essermi già relazionata con questo tipo di approccio.</w:t>
      </w:r>
    </w:p>
    <w:p w14:paraId="779D9203" w14:textId="77777777" w:rsidR="00572208" w:rsidRPr="00281663" w:rsidRDefault="00572208" w:rsidP="009B70BC">
      <w:pPr>
        <w:rPr>
          <w:rFonts w:ascii="Abadi" w:hAnsi="Abadi"/>
          <w:sz w:val="28"/>
          <w:szCs w:val="28"/>
        </w:rPr>
      </w:pPr>
    </w:p>
    <w:p w14:paraId="529BDC79" w14:textId="77777777" w:rsidR="009B70BC" w:rsidRDefault="009B70BC" w:rsidP="004D6261">
      <w:pPr>
        <w:rPr>
          <w:rFonts w:ascii="Abadi" w:hAnsi="Abadi"/>
          <w:b/>
          <w:bCs/>
          <w:sz w:val="32"/>
          <w:szCs w:val="32"/>
        </w:rPr>
      </w:pPr>
    </w:p>
    <w:p w14:paraId="58B9B38C" w14:textId="6729DF4B" w:rsidR="009B70BC" w:rsidRDefault="009B70BC" w:rsidP="004D6261">
      <w:pPr>
        <w:rPr>
          <w:rFonts w:ascii="Abadi" w:hAnsi="Abadi"/>
          <w:b/>
          <w:bCs/>
          <w:sz w:val="32"/>
          <w:szCs w:val="32"/>
        </w:rPr>
      </w:pPr>
    </w:p>
    <w:p w14:paraId="4C682D7E" w14:textId="77777777" w:rsidR="009B70BC" w:rsidRPr="000A7BF1" w:rsidRDefault="009B70BC" w:rsidP="004D6261">
      <w:pPr>
        <w:rPr>
          <w:rFonts w:ascii="Abadi" w:hAnsi="Abadi"/>
          <w:b/>
          <w:bCs/>
          <w:sz w:val="32"/>
          <w:szCs w:val="32"/>
        </w:rPr>
      </w:pPr>
    </w:p>
    <w:sectPr w:rsidR="009B70BC" w:rsidRPr="000A7BF1">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badi">
    <w:altName w:val="Abadi"/>
    <w:charset w:val="00"/>
    <w:family w:val="swiss"/>
    <w:pitch w:val="variable"/>
    <w:sig w:usb0="80000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FD4B1D"/>
    <w:multiLevelType w:val="hybridMultilevel"/>
    <w:tmpl w:val="A4B4FD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0246F8B"/>
    <w:multiLevelType w:val="hybridMultilevel"/>
    <w:tmpl w:val="5FF6CD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45F"/>
    <w:rsid w:val="00003439"/>
    <w:rsid w:val="000118A1"/>
    <w:rsid w:val="0009084A"/>
    <w:rsid w:val="000A2B7E"/>
    <w:rsid w:val="000A7BF1"/>
    <w:rsid w:val="000C410C"/>
    <w:rsid w:val="000E3B00"/>
    <w:rsid w:val="00122B1C"/>
    <w:rsid w:val="001914CC"/>
    <w:rsid w:val="001E6139"/>
    <w:rsid w:val="001E63D1"/>
    <w:rsid w:val="00207B59"/>
    <w:rsid w:val="00237022"/>
    <w:rsid w:val="00254B2D"/>
    <w:rsid w:val="00267681"/>
    <w:rsid w:val="00281663"/>
    <w:rsid w:val="002825BA"/>
    <w:rsid w:val="00296236"/>
    <w:rsid w:val="00310D15"/>
    <w:rsid w:val="0031193E"/>
    <w:rsid w:val="003709C7"/>
    <w:rsid w:val="003B605A"/>
    <w:rsid w:val="0040239E"/>
    <w:rsid w:val="00410264"/>
    <w:rsid w:val="004529B2"/>
    <w:rsid w:val="00477414"/>
    <w:rsid w:val="00480279"/>
    <w:rsid w:val="00486C6D"/>
    <w:rsid w:val="004D14DA"/>
    <w:rsid w:val="004D6261"/>
    <w:rsid w:val="005217E6"/>
    <w:rsid w:val="00544B3B"/>
    <w:rsid w:val="00572208"/>
    <w:rsid w:val="00580FA7"/>
    <w:rsid w:val="005A197D"/>
    <w:rsid w:val="005C0200"/>
    <w:rsid w:val="00645E17"/>
    <w:rsid w:val="00651460"/>
    <w:rsid w:val="00671865"/>
    <w:rsid w:val="006745D9"/>
    <w:rsid w:val="006A163E"/>
    <w:rsid w:val="0070655A"/>
    <w:rsid w:val="00723505"/>
    <w:rsid w:val="007319A6"/>
    <w:rsid w:val="007320B9"/>
    <w:rsid w:val="00777671"/>
    <w:rsid w:val="007A6BC7"/>
    <w:rsid w:val="007C45F3"/>
    <w:rsid w:val="00803639"/>
    <w:rsid w:val="00834EEC"/>
    <w:rsid w:val="0085465E"/>
    <w:rsid w:val="008615BC"/>
    <w:rsid w:val="00874719"/>
    <w:rsid w:val="008B4261"/>
    <w:rsid w:val="008C0919"/>
    <w:rsid w:val="008D48AF"/>
    <w:rsid w:val="008F0896"/>
    <w:rsid w:val="008F535A"/>
    <w:rsid w:val="00917ADB"/>
    <w:rsid w:val="00947567"/>
    <w:rsid w:val="009B70BC"/>
    <w:rsid w:val="009C6823"/>
    <w:rsid w:val="009D194A"/>
    <w:rsid w:val="00A0081A"/>
    <w:rsid w:val="00A05FC3"/>
    <w:rsid w:val="00A155A2"/>
    <w:rsid w:val="00A15CC5"/>
    <w:rsid w:val="00A41432"/>
    <w:rsid w:val="00A42D1D"/>
    <w:rsid w:val="00A70D7F"/>
    <w:rsid w:val="00A81A8A"/>
    <w:rsid w:val="00A832E3"/>
    <w:rsid w:val="00AC362F"/>
    <w:rsid w:val="00AC5443"/>
    <w:rsid w:val="00AD5B5A"/>
    <w:rsid w:val="00AF28DB"/>
    <w:rsid w:val="00AF663D"/>
    <w:rsid w:val="00AF730F"/>
    <w:rsid w:val="00B0580A"/>
    <w:rsid w:val="00B309F2"/>
    <w:rsid w:val="00B747EE"/>
    <w:rsid w:val="00B750B2"/>
    <w:rsid w:val="00BA2247"/>
    <w:rsid w:val="00BB2649"/>
    <w:rsid w:val="00BE2741"/>
    <w:rsid w:val="00C0070A"/>
    <w:rsid w:val="00C72689"/>
    <w:rsid w:val="00C779C8"/>
    <w:rsid w:val="00C836AD"/>
    <w:rsid w:val="00C91C52"/>
    <w:rsid w:val="00CB2327"/>
    <w:rsid w:val="00CD24BF"/>
    <w:rsid w:val="00D1145F"/>
    <w:rsid w:val="00D21A0E"/>
    <w:rsid w:val="00D25620"/>
    <w:rsid w:val="00D407A1"/>
    <w:rsid w:val="00DC7053"/>
    <w:rsid w:val="00DD3FFB"/>
    <w:rsid w:val="00DF4313"/>
    <w:rsid w:val="00E218C3"/>
    <w:rsid w:val="00E232BA"/>
    <w:rsid w:val="00E236E1"/>
    <w:rsid w:val="00E529F7"/>
    <w:rsid w:val="00E60B67"/>
    <w:rsid w:val="00E620D5"/>
    <w:rsid w:val="00E631C4"/>
    <w:rsid w:val="00E66E35"/>
    <w:rsid w:val="00E91C90"/>
    <w:rsid w:val="00EF3A44"/>
    <w:rsid w:val="00EF5BCA"/>
    <w:rsid w:val="00F417FB"/>
    <w:rsid w:val="00F55505"/>
    <w:rsid w:val="00F80B91"/>
    <w:rsid w:val="00FB6305"/>
    <w:rsid w:val="00FD1F49"/>
    <w:rsid w:val="00FE798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F96D05"/>
  <w15:chartTrackingRefBased/>
  <w15:docId w15:val="{572108D0-2683-4110-AAB1-34DB80086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9C6823"/>
    <w:pPr>
      <w:ind w:left="720"/>
      <w:contextualSpacing/>
    </w:pPr>
  </w:style>
  <w:style w:type="table" w:styleId="Grigliatabella">
    <w:name w:val="Table Grid"/>
    <w:basedOn w:val="Tabellanormale"/>
    <w:uiPriority w:val="39"/>
    <w:rsid w:val="008615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griglia4-colore4">
    <w:name w:val="Grid Table 4 Accent 4"/>
    <w:basedOn w:val="Tabellanormale"/>
    <w:uiPriority w:val="49"/>
    <w:rsid w:val="008615BC"/>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Collegamentoipertestuale">
    <w:name w:val="Hyperlink"/>
    <w:basedOn w:val="Carpredefinitoparagrafo"/>
    <w:uiPriority w:val="99"/>
    <w:unhideWhenUsed/>
    <w:rsid w:val="005217E6"/>
    <w:rPr>
      <w:color w:val="0563C1" w:themeColor="hyperlink"/>
      <w:u w:val="single"/>
    </w:rPr>
  </w:style>
  <w:style w:type="character" w:styleId="Menzionenonrisolta">
    <w:name w:val="Unresolved Mention"/>
    <w:basedOn w:val="Carpredefinitoparagrafo"/>
    <w:uiPriority w:val="99"/>
    <w:semiHidden/>
    <w:unhideWhenUsed/>
    <w:rsid w:val="005217E6"/>
    <w:rPr>
      <w:color w:val="605E5C"/>
      <w:shd w:val="clear" w:color="auto" w:fill="E1DFDD"/>
    </w:rPr>
  </w:style>
  <w:style w:type="character" w:styleId="Enfasigrassetto">
    <w:name w:val="Strong"/>
    <w:basedOn w:val="Carpredefinitoparagrafo"/>
    <w:uiPriority w:val="22"/>
    <w:qFormat/>
    <w:rsid w:val="00E91C9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065987">
      <w:bodyDiv w:val="1"/>
      <w:marLeft w:val="0"/>
      <w:marRight w:val="0"/>
      <w:marTop w:val="0"/>
      <w:marBottom w:val="0"/>
      <w:divBdr>
        <w:top w:val="none" w:sz="0" w:space="0" w:color="auto"/>
        <w:left w:val="none" w:sz="0" w:space="0" w:color="auto"/>
        <w:bottom w:val="none" w:sz="0" w:space="0" w:color="auto"/>
        <w:right w:val="none" w:sz="0" w:space="0" w:color="auto"/>
      </w:divBdr>
    </w:div>
    <w:div w:id="1113864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logsalute.net/danni-del-fumo-8517/"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s://www.treccani.it/enciclopedia/tabacco_%28Enciclopedia-dei-ragazzi%29/"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hyperlink" Target="http://www.biomedcentral.com/" TargetMode="Externa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593</TotalTime>
  <Pages>19</Pages>
  <Words>1898</Words>
  <Characters>10819</Characters>
  <Application>Microsoft Office Word</Application>
  <DocSecurity>0</DocSecurity>
  <Lines>90</Lines>
  <Paragraphs>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dc:creator>
  <cp:keywords/>
  <dc:description/>
  <cp:lastModifiedBy>vivian</cp:lastModifiedBy>
  <cp:revision>112</cp:revision>
  <dcterms:created xsi:type="dcterms:W3CDTF">2020-11-09T13:54:00Z</dcterms:created>
  <dcterms:modified xsi:type="dcterms:W3CDTF">2020-11-13T17:17:00Z</dcterms:modified>
</cp:coreProperties>
</file>